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A380D" w14:textId="6FB90153" w:rsidR="00BD5251" w:rsidRPr="00FE4118" w:rsidRDefault="18069173" w:rsidP="2534CE36">
      <w:pPr>
        <w:pStyle w:val="Rubrik1"/>
        <w:rPr>
          <w:rFonts w:ascii="Arial" w:hAnsi="Arial" w:cs="Arial"/>
          <w:b/>
          <w:bCs/>
          <w:sz w:val="40"/>
          <w:szCs w:val="40"/>
        </w:rPr>
      </w:pPr>
      <w:r w:rsidRPr="46638E41">
        <w:rPr>
          <w:b/>
          <w:bCs/>
        </w:rPr>
        <w:t>K</w:t>
      </w:r>
      <w:r w:rsidR="177F1CA8" w:rsidRPr="46638E41">
        <w:rPr>
          <w:b/>
          <w:bCs/>
        </w:rPr>
        <w:t xml:space="preserve">ontrollplan </w:t>
      </w:r>
      <w:r w:rsidR="0B1E5517" w:rsidRPr="46638E41">
        <w:rPr>
          <w:b/>
          <w:bCs/>
        </w:rPr>
        <w:t xml:space="preserve">för mur och plank </w:t>
      </w:r>
      <w:r w:rsidR="43A4255B" w:rsidRPr="46638E41">
        <w:rPr>
          <w:b/>
          <w:bCs/>
        </w:rPr>
        <w:t>enligt plan- och bygglagen 10:6</w:t>
      </w:r>
    </w:p>
    <w:p w14:paraId="7B13FC29" w14:textId="47D2AC4F" w:rsidR="65F94B56" w:rsidRDefault="65F94B56" w:rsidP="0095688E">
      <w:pPr>
        <w:spacing w:after="0" w:line="240" w:lineRule="auto"/>
        <w:rPr>
          <w:rFonts w:eastAsiaTheme="minorEastAsia"/>
          <w:sz w:val="24"/>
          <w:szCs w:val="24"/>
        </w:rPr>
      </w:pPr>
      <w:r w:rsidRPr="0095688E">
        <w:rPr>
          <w:rFonts w:eastAsiaTheme="minorEastAsia"/>
          <w:sz w:val="24"/>
          <w:szCs w:val="24"/>
        </w:rPr>
        <w:t>Syftet med kontrollplanen är att se till att gällande regler och tekniska krav uppfylls för den tänkta åtgärden.</w:t>
      </w:r>
    </w:p>
    <w:p w14:paraId="4F3D7B70" w14:textId="19B4B31F" w:rsidR="1BAE930F" w:rsidRDefault="1BAE930F" w:rsidP="0095688E">
      <w:pPr>
        <w:spacing w:after="0" w:line="240" w:lineRule="auto"/>
        <w:rPr>
          <w:rFonts w:eastAsiaTheme="minorEastAsia"/>
          <w:sz w:val="24"/>
          <w:szCs w:val="24"/>
        </w:rPr>
      </w:pPr>
    </w:p>
    <w:p w14:paraId="5A08B0D8" w14:textId="0F0C081F" w:rsidR="73DE871F" w:rsidRPr="00664A62" w:rsidRDefault="73DE871F" w:rsidP="0095688E">
      <w:pPr>
        <w:spacing w:after="0" w:line="240" w:lineRule="auto"/>
        <w:rPr>
          <w:rFonts w:eastAsiaTheme="minorEastAsia"/>
          <w:sz w:val="24"/>
          <w:szCs w:val="24"/>
        </w:rPr>
      </w:pPr>
      <w:r w:rsidRPr="00664A62">
        <w:rPr>
          <w:rStyle w:val="Rubrik3Char"/>
          <w:rFonts w:asciiTheme="minorHAnsi" w:eastAsiaTheme="minorEastAsia" w:hAnsiTheme="minorHAnsi" w:cstheme="minorBidi"/>
        </w:rPr>
        <w:t>Fastighetsbeteckning:</w:t>
      </w:r>
      <w:r w:rsidRPr="00664A62">
        <w:rPr>
          <w:rFonts w:eastAsiaTheme="minorEastAsia"/>
          <w:sz w:val="24"/>
          <w:szCs w:val="24"/>
        </w:rPr>
        <w:t xml:space="preserve"> ___________________________________________</w:t>
      </w:r>
      <w:r w:rsidR="1C1398F6" w:rsidRPr="00664A62">
        <w:rPr>
          <w:rFonts w:eastAsiaTheme="minorEastAsia"/>
          <w:sz w:val="24"/>
          <w:szCs w:val="24"/>
        </w:rPr>
        <w:t>_</w:t>
      </w:r>
    </w:p>
    <w:p w14:paraId="43280CCD" w14:textId="130922CD" w:rsidR="1BAE930F" w:rsidRPr="00664A62" w:rsidRDefault="1BAE930F" w:rsidP="0095688E">
      <w:pPr>
        <w:spacing w:after="0" w:line="240" w:lineRule="auto"/>
        <w:rPr>
          <w:rFonts w:eastAsiaTheme="minorEastAsia"/>
          <w:sz w:val="24"/>
          <w:szCs w:val="24"/>
        </w:rPr>
      </w:pPr>
    </w:p>
    <w:p w14:paraId="55F9EFFE" w14:textId="7C8E5B1B" w:rsidR="73DE871F" w:rsidRDefault="73DE871F" w:rsidP="0095688E">
      <w:pPr>
        <w:spacing w:after="0" w:line="240" w:lineRule="auto"/>
        <w:rPr>
          <w:rFonts w:eastAsiaTheme="minorEastAsia"/>
          <w:sz w:val="24"/>
          <w:szCs w:val="24"/>
        </w:rPr>
      </w:pPr>
      <w:r w:rsidRPr="0095688E">
        <w:rPr>
          <w:rStyle w:val="Rubrik3Char"/>
          <w:rFonts w:asciiTheme="minorHAnsi" w:eastAsiaTheme="minorEastAsia" w:hAnsiTheme="minorHAnsi" w:cstheme="minorBidi"/>
        </w:rPr>
        <w:t>Adress:</w:t>
      </w:r>
      <w:r w:rsidRPr="0095688E">
        <w:rPr>
          <w:rFonts w:eastAsiaTheme="minorEastAsia"/>
          <w:sz w:val="24"/>
          <w:szCs w:val="24"/>
        </w:rPr>
        <w:t xml:space="preserve"> _______________________________________________________</w:t>
      </w:r>
      <w:r w:rsidR="57AA533A" w:rsidRPr="0095688E">
        <w:rPr>
          <w:rFonts w:eastAsiaTheme="minorEastAsia"/>
          <w:sz w:val="24"/>
          <w:szCs w:val="24"/>
        </w:rPr>
        <w:t>_</w:t>
      </w:r>
    </w:p>
    <w:p w14:paraId="6E8117F1" w14:textId="3DC245EB" w:rsidR="1BAE930F" w:rsidRDefault="1BAE930F" w:rsidP="0095688E">
      <w:pPr>
        <w:spacing w:after="0" w:line="240" w:lineRule="auto"/>
        <w:rPr>
          <w:rFonts w:eastAsiaTheme="minorEastAsia"/>
          <w:sz w:val="24"/>
          <w:szCs w:val="24"/>
        </w:rPr>
      </w:pPr>
    </w:p>
    <w:p w14:paraId="4234D831" w14:textId="4A74350E" w:rsidR="73DE871F" w:rsidRDefault="73DE871F" w:rsidP="0095688E">
      <w:pPr>
        <w:spacing w:after="0" w:line="240" w:lineRule="auto"/>
        <w:rPr>
          <w:rFonts w:eastAsiaTheme="minorEastAsia"/>
          <w:sz w:val="24"/>
          <w:szCs w:val="24"/>
        </w:rPr>
      </w:pPr>
      <w:r w:rsidRPr="00664A62">
        <w:rPr>
          <w:rStyle w:val="Rubrik3Char"/>
          <w:rFonts w:asciiTheme="minorHAnsi" w:eastAsiaTheme="minorEastAsia" w:hAnsiTheme="minorHAnsi" w:cstheme="minorBidi"/>
        </w:rPr>
        <w:t>Diarienummer</w:t>
      </w:r>
      <w:r w:rsidR="13E98131" w:rsidRPr="00664A62">
        <w:rPr>
          <w:rStyle w:val="Rubrik3Char"/>
          <w:rFonts w:asciiTheme="minorHAnsi" w:eastAsiaTheme="minorEastAsia" w:hAnsiTheme="minorHAnsi" w:cstheme="minorBidi"/>
        </w:rPr>
        <w:t xml:space="preserve"> (anges inför slutbesked)</w:t>
      </w:r>
      <w:r w:rsidRPr="00664A62">
        <w:rPr>
          <w:rStyle w:val="Rubrik3Char"/>
          <w:rFonts w:asciiTheme="minorHAnsi" w:eastAsiaTheme="minorEastAsia" w:hAnsiTheme="minorHAnsi" w:cstheme="minorBidi"/>
        </w:rPr>
        <w:t>:</w:t>
      </w:r>
      <w:r w:rsidRPr="00664A62">
        <w:rPr>
          <w:rFonts w:eastAsiaTheme="minorEastAsia"/>
          <w:sz w:val="24"/>
          <w:szCs w:val="24"/>
        </w:rPr>
        <w:t xml:space="preserve"> ______________________________</w:t>
      </w:r>
    </w:p>
    <w:p w14:paraId="4ED2C5F0" w14:textId="65DB7D7A" w:rsidR="1BAE930F" w:rsidRPr="00664A62" w:rsidRDefault="1BAE930F" w:rsidP="0095688E">
      <w:pPr>
        <w:spacing w:after="0" w:line="240" w:lineRule="auto"/>
        <w:rPr>
          <w:rFonts w:eastAsiaTheme="minorEastAsia"/>
          <w:sz w:val="24"/>
          <w:szCs w:val="24"/>
        </w:rPr>
      </w:pPr>
    </w:p>
    <w:tbl>
      <w:tblPr>
        <w:tblW w:w="15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06"/>
        <w:gridCol w:w="3083"/>
        <w:gridCol w:w="7366"/>
      </w:tblGrid>
      <w:tr w:rsidR="00BD5251" w:rsidRPr="00FE4118" w14:paraId="2C49BC9F" w14:textId="77777777" w:rsidTr="4603CB0A">
        <w:trPr>
          <w:cantSplit/>
          <w:trHeight w:val="330"/>
        </w:trPr>
        <w:tc>
          <w:tcPr>
            <w:tcW w:w="15155" w:type="dxa"/>
            <w:gridSpan w:val="3"/>
            <w:shd w:val="clear" w:color="auto" w:fill="EEECE1" w:themeFill="background2"/>
          </w:tcPr>
          <w:p w14:paraId="02EB378F" w14:textId="54BCEBCF" w:rsidR="00BD5251" w:rsidRPr="00FE4118" w:rsidRDefault="177F1CA8" w:rsidP="1BAE930F">
            <w:pPr>
              <w:pStyle w:val="Rubrik2"/>
              <w:rPr>
                <w:rFonts w:ascii="Arial" w:eastAsia="Times New Roman" w:hAnsi="Arial" w:cs="Arial"/>
                <w:b/>
                <w:bCs/>
                <w:sz w:val="24"/>
                <w:szCs w:val="24"/>
                <w:lang w:eastAsia="sv-SE"/>
              </w:rPr>
            </w:pPr>
            <w:r w:rsidRPr="1BAE930F">
              <w:rPr>
                <w:b/>
                <w:bCs/>
              </w:rPr>
              <w:t>Byggherre</w:t>
            </w:r>
          </w:p>
        </w:tc>
      </w:tr>
      <w:tr w:rsidR="1BAE930F" w14:paraId="19A29C12" w14:textId="77777777" w:rsidTr="4603CB0A">
        <w:trPr>
          <w:cantSplit/>
          <w:trHeight w:val="330"/>
        </w:trPr>
        <w:tc>
          <w:tcPr>
            <w:tcW w:w="15155" w:type="dxa"/>
            <w:gridSpan w:val="3"/>
          </w:tcPr>
          <w:p w14:paraId="4CBE18AD" w14:textId="1148E32F" w:rsidR="205F1625" w:rsidRDefault="205F1625" w:rsidP="1BAE930F">
            <w:pPr>
              <w:pStyle w:val="Rubrik2"/>
            </w:pPr>
            <w:r>
              <w:t>Namn:</w:t>
            </w:r>
          </w:p>
        </w:tc>
      </w:tr>
      <w:tr w:rsidR="00BD5251" w:rsidRPr="00FE4118" w14:paraId="31869BAF" w14:textId="77777777" w:rsidTr="4603CB0A">
        <w:trPr>
          <w:cantSplit/>
          <w:trHeight w:val="882"/>
        </w:trPr>
        <w:tc>
          <w:tcPr>
            <w:tcW w:w="4706" w:type="dxa"/>
          </w:tcPr>
          <w:p w14:paraId="09765647" w14:textId="77777777" w:rsidR="00BD5251" w:rsidRPr="00FE4118" w:rsidRDefault="21CCA41D" w:rsidP="2534CE36">
            <w:pPr>
              <w:pStyle w:val="Rubrik2"/>
              <w:rPr>
                <w:rFonts w:ascii="Arial" w:eastAsia="Times New Roman" w:hAnsi="Arial" w:cs="Arial"/>
                <w:b/>
                <w:bCs/>
                <w:sz w:val="24"/>
                <w:szCs w:val="24"/>
                <w:lang w:eastAsia="sv-SE"/>
              </w:rPr>
            </w:pPr>
            <w:r>
              <w:t>Adress:</w:t>
            </w:r>
          </w:p>
        </w:tc>
        <w:tc>
          <w:tcPr>
            <w:tcW w:w="3083" w:type="dxa"/>
          </w:tcPr>
          <w:p w14:paraId="3DAC6E5B" w14:textId="77777777" w:rsidR="00BD5251" w:rsidRPr="00FE4118" w:rsidRDefault="21CCA41D" w:rsidP="2534CE36">
            <w:pPr>
              <w:pStyle w:val="Rubrik2"/>
              <w:rPr>
                <w:rFonts w:ascii="Arial" w:eastAsia="Times New Roman" w:hAnsi="Arial" w:cs="Arial"/>
                <w:b/>
                <w:bCs/>
                <w:sz w:val="24"/>
                <w:szCs w:val="24"/>
                <w:lang w:eastAsia="sv-SE"/>
              </w:rPr>
            </w:pPr>
            <w:r>
              <w:t>Postnummer</w:t>
            </w:r>
          </w:p>
        </w:tc>
        <w:tc>
          <w:tcPr>
            <w:tcW w:w="7366" w:type="dxa"/>
          </w:tcPr>
          <w:p w14:paraId="0B5EDD18" w14:textId="77777777" w:rsidR="00BD5251" w:rsidRPr="00FE4118" w:rsidRDefault="21CCA41D" w:rsidP="2534CE36">
            <w:pPr>
              <w:pStyle w:val="Rubrik2"/>
              <w:rPr>
                <w:rFonts w:ascii="Arial" w:eastAsia="Times New Roman" w:hAnsi="Arial" w:cs="Arial"/>
                <w:b/>
                <w:bCs/>
                <w:sz w:val="24"/>
                <w:szCs w:val="24"/>
                <w:lang w:eastAsia="sv-SE"/>
              </w:rPr>
            </w:pPr>
            <w:r>
              <w:t>Postadress</w:t>
            </w:r>
          </w:p>
        </w:tc>
      </w:tr>
      <w:tr w:rsidR="00BD5251" w:rsidRPr="00FE4118" w14:paraId="4EA066BC" w14:textId="77777777" w:rsidTr="4603CB0A">
        <w:trPr>
          <w:cantSplit/>
          <w:trHeight w:val="595"/>
        </w:trPr>
        <w:tc>
          <w:tcPr>
            <w:tcW w:w="4706" w:type="dxa"/>
          </w:tcPr>
          <w:p w14:paraId="5F1086EE" w14:textId="77777777" w:rsidR="00BD5251" w:rsidRPr="00FE4118" w:rsidRDefault="21CCA41D" w:rsidP="2534CE36">
            <w:pPr>
              <w:pStyle w:val="Rubrik2"/>
              <w:rPr>
                <w:rFonts w:ascii="Arial" w:eastAsia="Times New Roman" w:hAnsi="Arial" w:cs="Arial"/>
                <w:b/>
                <w:bCs/>
                <w:sz w:val="24"/>
                <w:szCs w:val="24"/>
                <w:lang w:eastAsia="sv-SE"/>
              </w:rPr>
            </w:pPr>
            <w:r>
              <w:t>Telefonnummer</w:t>
            </w:r>
          </w:p>
        </w:tc>
        <w:tc>
          <w:tcPr>
            <w:tcW w:w="3083" w:type="dxa"/>
          </w:tcPr>
          <w:p w14:paraId="4D4CAA8F" w14:textId="77777777" w:rsidR="00BD5251" w:rsidRPr="00FE4118" w:rsidRDefault="21CCA41D" w:rsidP="2534CE36">
            <w:pPr>
              <w:pStyle w:val="Rubrik2"/>
              <w:rPr>
                <w:rFonts w:ascii="Arial" w:eastAsia="Times New Roman" w:hAnsi="Arial" w:cs="Arial"/>
                <w:b/>
                <w:bCs/>
                <w:sz w:val="24"/>
                <w:szCs w:val="24"/>
                <w:lang w:eastAsia="sv-SE"/>
              </w:rPr>
            </w:pPr>
            <w:r>
              <w:t>Telefon mobil</w:t>
            </w:r>
          </w:p>
        </w:tc>
        <w:tc>
          <w:tcPr>
            <w:tcW w:w="7366" w:type="dxa"/>
          </w:tcPr>
          <w:p w14:paraId="716FE963" w14:textId="77777777" w:rsidR="00BD5251" w:rsidRPr="00FE4118" w:rsidRDefault="21CCA41D" w:rsidP="2534CE36">
            <w:pPr>
              <w:pStyle w:val="Rubrik2"/>
              <w:rPr>
                <w:rFonts w:ascii="Arial" w:eastAsia="Times New Roman" w:hAnsi="Arial" w:cs="Arial"/>
                <w:b/>
                <w:bCs/>
                <w:sz w:val="24"/>
                <w:szCs w:val="24"/>
                <w:lang w:eastAsia="sv-SE"/>
              </w:rPr>
            </w:pPr>
            <w:r>
              <w:t>E-post</w:t>
            </w:r>
          </w:p>
        </w:tc>
      </w:tr>
    </w:tbl>
    <w:tbl>
      <w:tblPr>
        <w:tblpPr w:leftFromText="141" w:rightFromText="141" w:vertAnchor="text" w:horzAnchor="margin" w:tblpY="694"/>
        <w:tblW w:w="151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10"/>
        <w:gridCol w:w="3079"/>
        <w:gridCol w:w="7351"/>
      </w:tblGrid>
      <w:tr w:rsidR="00BD5251" w:rsidRPr="00FE4118" w14:paraId="3EA4CCEC" w14:textId="77777777" w:rsidTr="46638E41">
        <w:trPr>
          <w:cantSplit/>
          <w:trHeight w:val="388"/>
        </w:trPr>
        <w:tc>
          <w:tcPr>
            <w:tcW w:w="15140" w:type="dxa"/>
            <w:gridSpan w:val="3"/>
            <w:tcBorders>
              <w:bottom w:val="single" w:sz="6" w:space="0" w:color="auto"/>
            </w:tcBorders>
            <w:shd w:val="clear" w:color="auto" w:fill="EEECE1" w:themeFill="background2"/>
          </w:tcPr>
          <w:p w14:paraId="484B24B5" w14:textId="44D9EA7C" w:rsidR="00BD5251" w:rsidRPr="00672264" w:rsidRDefault="177F1CA8" w:rsidP="1BAE930F">
            <w:pPr>
              <w:pStyle w:val="Rubrik2"/>
              <w:rPr>
                <w:b/>
                <w:bCs/>
                <w:lang w:eastAsia="sv-SE"/>
              </w:rPr>
            </w:pPr>
            <w:r w:rsidRPr="1BAE930F">
              <w:rPr>
                <w:b/>
                <w:bCs/>
              </w:rPr>
              <w:t>Utförande entreprenör</w:t>
            </w:r>
          </w:p>
        </w:tc>
      </w:tr>
      <w:tr w:rsidR="1BAE930F" w14:paraId="41DC4B9B" w14:textId="77777777" w:rsidTr="46638E41">
        <w:trPr>
          <w:cantSplit/>
          <w:trHeight w:val="388"/>
        </w:trPr>
        <w:tc>
          <w:tcPr>
            <w:tcW w:w="15140" w:type="dxa"/>
            <w:gridSpan w:val="3"/>
            <w:tcBorders>
              <w:bottom w:val="single" w:sz="6" w:space="0" w:color="auto"/>
            </w:tcBorders>
          </w:tcPr>
          <w:p w14:paraId="3E74FD06" w14:textId="7149A740" w:rsidR="26417A67" w:rsidRDefault="26417A67" w:rsidP="1BAE930F">
            <w:pPr>
              <w:pStyle w:val="Rubrik2"/>
            </w:pPr>
            <w:r>
              <w:t>Namn:</w:t>
            </w:r>
          </w:p>
        </w:tc>
      </w:tr>
      <w:tr w:rsidR="00BD5251" w:rsidRPr="00FE4118" w14:paraId="6AB8AA0F" w14:textId="77777777" w:rsidTr="46638E41">
        <w:trPr>
          <w:cantSplit/>
          <w:trHeight w:val="930"/>
        </w:trPr>
        <w:tc>
          <w:tcPr>
            <w:tcW w:w="4710" w:type="dxa"/>
            <w:tcBorders>
              <w:right w:val="nil"/>
            </w:tcBorders>
          </w:tcPr>
          <w:p w14:paraId="79FD3D08" w14:textId="77777777" w:rsidR="00BD5251" w:rsidRPr="00FE4118" w:rsidRDefault="21CCA41D" w:rsidP="2534CE36">
            <w:pPr>
              <w:pStyle w:val="Rubrik2"/>
              <w:rPr>
                <w:rFonts w:ascii="Arial" w:eastAsia="Times New Roman" w:hAnsi="Arial" w:cs="Arial"/>
                <w:b/>
                <w:bCs/>
                <w:sz w:val="24"/>
                <w:szCs w:val="24"/>
                <w:lang w:eastAsia="sv-SE"/>
              </w:rPr>
            </w:pPr>
            <w:r>
              <w:t>Företag:</w:t>
            </w:r>
          </w:p>
          <w:p w14:paraId="41C8F396" w14:textId="5F71EB7D" w:rsidR="00BD5251" w:rsidRPr="00FE4118" w:rsidRDefault="00BD5251" w:rsidP="2534CE36">
            <w:pPr>
              <w:pStyle w:val="Rubrik2"/>
            </w:pPr>
          </w:p>
        </w:tc>
        <w:tc>
          <w:tcPr>
            <w:tcW w:w="10430" w:type="dxa"/>
            <w:gridSpan w:val="2"/>
            <w:tcBorders>
              <w:left w:val="nil"/>
              <w:right w:val="single" w:sz="4" w:space="0" w:color="auto"/>
            </w:tcBorders>
          </w:tcPr>
          <w:p w14:paraId="72A3D3EC" w14:textId="77777777" w:rsidR="00BD5251" w:rsidRPr="00FE4118" w:rsidRDefault="00BD5251" w:rsidP="2534CE36">
            <w:pPr>
              <w:pStyle w:val="Rubrik2"/>
            </w:pPr>
          </w:p>
        </w:tc>
      </w:tr>
      <w:tr w:rsidR="00BD5251" w:rsidRPr="00FE4118" w14:paraId="049199F0" w14:textId="77777777" w:rsidTr="46638E41">
        <w:trPr>
          <w:cantSplit/>
          <w:trHeight w:val="869"/>
        </w:trPr>
        <w:tc>
          <w:tcPr>
            <w:tcW w:w="4710" w:type="dxa"/>
            <w:tcBorders>
              <w:bottom w:val="single" w:sz="6" w:space="0" w:color="auto"/>
            </w:tcBorders>
          </w:tcPr>
          <w:p w14:paraId="6DD1FF35" w14:textId="77777777" w:rsidR="00BD5251" w:rsidRPr="00FE4118" w:rsidRDefault="21CCA41D" w:rsidP="2534CE36">
            <w:pPr>
              <w:pStyle w:val="Rubrik2"/>
              <w:rPr>
                <w:rFonts w:ascii="Arial" w:eastAsia="Times New Roman" w:hAnsi="Arial" w:cs="Arial"/>
                <w:b/>
                <w:bCs/>
                <w:sz w:val="24"/>
                <w:szCs w:val="24"/>
                <w:lang w:eastAsia="sv-SE"/>
              </w:rPr>
            </w:pPr>
            <w:r>
              <w:t>Adress:</w:t>
            </w:r>
          </w:p>
        </w:tc>
        <w:tc>
          <w:tcPr>
            <w:tcW w:w="3079" w:type="dxa"/>
            <w:tcBorders>
              <w:bottom w:val="single" w:sz="6" w:space="0" w:color="auto"/>
            </w:tcBorders>
          </w:tcPr>
          <w:p w14:paraId="4FB7D4AD" w14:textId="77777777" w:rsidR="00BD5251" w:rsidRPr="00FE4118" w:rsidRDefault="21CCA41D" w:rsidP="2534CE36">
            <w:pPr>
              <w:pStyle w:val="Rubrik2"/>
              <w:rPr>
                <w:rFonts w:ascii="Arial" w:eastAsia="Times New Roman" w:hAnsi="Arial" w:cs="Arial"/>
                <w:b/>
                <w:bCs/>
                <w:sz w:val="24"/>
                <w:szCs w:val="24"/>
                <w:lang w:eastAsia="sv-SE"/>
              </w:rPr>
            </w:pPr>
            <w:r>
              <w:t>Postnummer</w:t>
            </w:r>
          </w:p>
        </w:tc>
        <w:tc>
          <w:tcPr>
            <w:tcW w:w="7351" w:type="dxa"/>
            <w:tcBorders>
              <w:bottom w:val="single" w:sz="6" w:space="0" w:color="auto"/>
            </w:tcBorders>
          </w:tcPr>
          <w:p w14:paraId="4F5384C2" w14:textId="77777777" w:rsidR="00BD5251" w:rsidRPr="00FE4118" w:rsidRDefault="21CCA41D" w:rsidP="2534CE36">
            <w:pPr>
              <w:pStyle w:val="Rubrik2"/>
              <w:rPr>
                <w:rFonts w:ascii="Arial" w:eastAsia="Times New Roman" w:hAnsi="Arial" w:cs="Arial"/>
                <w:b/>
                <w:bCs/>
                <w:sz w:val="24"/>
                <w:szCs w:val="24"/>
                <w:lang w:eastAsia="sv-SE"/>
              </w:rPr>
            </w:pPr>
            <w:r>
              <w:t>Postadress</w:t>
            </w:r>
          </w:p>
        </w:tc>
      </w:tr>
      <w:tr w:rsidR="00BD5251" w:rsidRPr="00FE4118" w14:paraId="10160AF0" w14:textId="77777777" w:rsidTr="46638E41">
        <w:trPr>
          <w:cantSplit/>
          <w:trHeight w:val="478"/>
        </w:trPr>
        <w:tc>
          <w:tcPr>
            <w:tcW w:w="4710" w:type="dxa"/>
          </w:tcPr>
          <w:p w14:paraId="676C2CAA" w14:textId="77777777" w:rsidR="00BD5251" w:rsidRPr="00FE4118" w:rsidRDefault="21CCA41D" w:rsidP="2534CE36">
            <w:pPr>
              <w:pStyle w:val="Rubrik2"/>
              <w:rPr>
                <w:rFonts w:ascii="Arial" w:eastAsia="Times New Roman" w:hAnsi="Arial" w:cs="Arial"/>
                <w:b/>
                <w:bCs/>
                <w:sz w:val="24"/>
                <w:szCs w:val="24"/>
                <w:lang w:eastAsia="sv-SE"/>
              </w:rPr>
            </w:pPr>
            <w:r>
              <w:t>Telefonnummer</w:t>
            </w:r>
          </w:p>
        </w:tc>
        <w:tc>
          <w:tcPr>
            <w:tcW w:w="3079" w:type="dxa"/>
          </w:tcPr>
          <w:p w14:paraId="54C4D549" w14:textId="77777777" w:rsidR="00BD5251" w:rsidRPr="00FE4118" w:rsidRDefault="21CCA41D" w:rsidP="2534CE36">
            <w:pPr>
              <w:pStyle w:val="Rubrik2"/>
              <w:rPr>
                <w:rFonts w:ascii="Arial" w:eastAsia="Times New Roman" w:hAnsi="Arial" w:cs="Arial"/>
                <w:b/>
                <w:bCs/>
                <w:sz w:val="24"/>
                <w:szCs w:val="24"/>
                <w:lang w:eastAsia="sv-SE"/>
              </w:rPr>
            </w:pPr>
            <w:r>
              <w:t>Telefon mobil</w:t>
            </w:r>
          </w:p>
        </w:tc>
        <w:tc>
          <w:tcPr>
            <w:tcW w:w="7351" w:type="dxa"/>
          </w:tcPr>
          <w:p w14:paraId="56CF87BA" w14:textId="77777777" w:rsidR="00BD5251" w:rsidRPr="00FE4118" w:rsidRDefault="21CCA41D" w:rsidP="2534CE36">
            <w:pPr>
              <w:pStyle w:val="Rubrik2"/>
              <w:rPr>
                <w:rFonts w:ascii="Arial" w:eastAsia="Times New Roman" w:hAnsi="Arial" w:cs="Arial"/>
                <w:b/>
                <w:bCs/>
                <w:sz w:val="24"/>
                <w:szCs w:val="24"/>
                <w:lang w:eastAsia="sv-SE"/>
              </w:rPr>
            </w:pPr>
            <w:r>
              <w:t>E-post</w:t>
            </w:r>
          </w:p>
        </w:tc>
      </w:tr>
    </w:tbl>
    <w:tbl>
      <w:tblPr>
        <w:tblStyle w:val="Tabellrutnt"/>
        <w:tblpPr w:leftFromText="141" w:rightFromText="141" w:vertAnchor="page" w:horzAnchor="margin" w:tblpX="-176" w:tblpY="1051"/>
        <w:tblW w:w="15186" w:type="dxa"/>
        <w:tblLayout w:type="fixed"/>
        <w:tblLook w:val="04A0" w:firstRow="1" w:lastRow="0" w:firstColumn="1" w:lastColumn="0" w:noHBand="0" w:noVBand="1"/>
      </w:tblPr>
      <w:tblGrid>
        <w:gridCol w:w="2937"/>
        <w:gridCol w:w="1755"/>
        <w:gridCol w:w="3037"/>
        <w:gridCol w:w="2130"/>
        <w:gridCol w:w="1470"/>
        <w:gridCol w:w="2505"/>
        <w:gridCol w:w="1352"/>
      </w:tblGrid>
      <w:tr w:rsidR="00257F58" w:rsidRPr="00AF016F" w14:paraId="790ACE23" w14:textId="77777777" w:rsidTr="46638E41">
        <w:trPr>
          <w:trHeight w:val="1050"/>
        </w:trPr>
        <w:tc>
          <w:tcPr>
            <w:tcW w:w="2937" w:type="dxa"/>
            <w:shd w:val="clear" w:color="auto" w:fill="EEECE1" w:themeFill="background2"/>
          </w:tcPr>
          <w:p w14:paraId="6C40BAA8" w14:textId="77777777" w:rsidR="00257F58" w:rsidRPr="00AF016F" w:rsidRDefault="6DBD0073" w:rsidP="2534CE36">
            <w:pPr>
              <w:pStyle w:val="Rubrik2"/>
              <w:rPr>
                <w:rFonts w:ascii="Arial" w:hAnsi="Arial" w:cs="Arial"/>
                <w:b/>
                <w:bCs/>
              </w:rPr>
            </w:pPr>
            <w:r w:rsidRPr="6FCCE1D6">
              <w:rPr>
                <w:b/>
                <w:bCs/>
              </w:rPr>
              <w:lastRenderedPageBreak/>
              <w:t>Kontrollen avser</w:t>
            </w:r>
          </w:p>
          <w:p w14:paraId="3DEEC669" w14:textId="77777777" w:rsidR="00257F58" w:rsidRPr="00AF016F" w:rsidRDefault="00257F58" w:rsidP="6FCCE1D6">
            <w:pPr>
              <w:pStyle w:val="Rubrik2"/>
              <w:rPr>
                <w:b/>
                <w:bCs/>
              </w:rPr>
            </w:pPr>
          </w:p>
        </w:tc>
        <w:tc>
          <w:tcPr>
            <w:tcW w:w="1755" w:type="dxa"/>
            <w:shd w:val="clear" w:color="auto" w:fill="EEECE1" w:themeFill="background2"/>
          </w:tcPr>
          <w:p w14:paraId="62BCC473" w14:textId="02BBE4FD" w:rsidR="00257F58" w:rsidRPr="00AF016F" w:rsidRDefault="6DBD0073" w:rsidP="2534CE36">
            <w:pPr>
              <w:pStyle w:val="Rubrik2"/>
              <w:rPr>
                <w:rFonts w:ascii="Arial" w:hAnsi="Arial" w:cs="Arial"/>
                <w:b/>
                <w:bCs/>
              </w:rPr>
            </w:pPr>
            <w:r w:rsidRPr="6FCCE1D6">
              <w:rPr>
                <w:b/>
                <w:bCs/>
              </w:rPr>
              <w:t>Kontrollant</w:t>
            </w:r>
          </w:p>
          <w:p w14:paraId="677961BE" w14:textId="7E3F2D7D" w:rsidR="00257F58" w:rsidRPr="00AF016F" w:rsidRDefault="2A8FBA03" w:rsidP="2534CE36">
            <w:pPr>
              <w:pStyle w:val="Rubrik2"/>
              <w:keepLines w:val="0"/>
              <w:rPr>
                <w:sz w:val="20"/>
                <w:szCs w:val="20"/>
              </w:rPr>
            </w:pPr>
            <w:r w:rsidRPr="6FCCE1D6">
              <w:rPr>
                <w:sz w:val="20"/>
                <w:szCs w:val="20"/>
              </w:rPr>
              <w:t>E - (</w:t>
            </w:r>
            <w:proofErr w:type="spellStart"/>
            <w:r w:rsidRPr="6FCCE1D6">
              <w:rPr>
                <w:sz w:val="20"/>
                <w:szCs w:val="20"/>
              </w:rPr>
              <w:t>entrepenör</w:t>
            </w:r>
            <w:proofErr w:type="spellEnd"/>
            <w:r w:rsidRPr="6FCCE1D6">
              <w:rPr>
                <w:sz w:val="20"/>
                <w:szCs w:val="20"/>
              </w:rPr>
              <w:t>)</w:t>
            </w:r>
          </w:p>
          <w:p w14:paraId="12869CC0" w14:textId="27BF4F1B" w:rsidR="00257F58" w:rsidRPr="00AF016F" w:rsidRDefault="2A8FBA03" w:rsidP="2534CE36">
            <w:pPr>
              <w:pStyle w:val="Rubrik2"/>
              <w:keepLines w:val="0"/>
              <w:rPr>
                <w:sz w:val="20"/>
                <w:szCs w:val="20"/>
              </w:rPr>
            </w:pPr>
            <w:r w:rsidRPr="6FCCE1D6">
              <w:rPr>
                <w:sz w:val="20"/>
                <w:szCs w:val="20"/>
              </w:rPr>
              <w:t>S - (sakkunnig)</w:t>
            </w:r>
          </w:p>
          <w:p w14:paraId="5252AAD0" w14:textId="77E554E8" w:rsidR="00257F58" w:rsidRPr="00AF016F" w:rsidRDefault="2A8FBA03" w:rsidP="6FCCE1D6">
            <w:pPr>
              <w:pStyle w:val="Rubrik2"/>
              <w:rPr>
                <w:b/>
                <w:bCs/>
                <w:sz w:val="20"/>
                <w:szCs w:val="20"/>
              </w:rPr>
            </w:pPr>
            <w:r w:rsidRPr="4603CB0A">
              <w:rPr>
                <w:sz w:val="20"/>
                <w:szCs w:val="20"/>
              </w:rPr>
              <w:t>B</w:t>
            </w:r>
            <w:r w:rsidR="1B214F77" w:rsidRPr="4603CB0A">
              <w:rPr>
                <w:sz w:val="20"/>
                <w:szCs w:val="20"/>
              </w:rPr>
              <w:t>H</w:t>
            </w:r>
            <w:r w:rsidRPr="4603CB0A">
              <w:rPr>
                <w:sz w:val="20"/>
                <w:szCs w:val="20"/>
              </w:rPr>
              <w:t xml:space="preserve"> - (byggherre)</w:t>
            </w:r>
          </w:p>
        </w:tc>
        <w:tc>
          <w:tcPr>
            <w:tcW w:w="3037" w:type="dxa"/>
            <w:shd w:val="clear" w:color="auto" w:fill="EEECE1" w:themeFill="background2"/>
          </w:tcPr>
          <w:p w14:paraId="75180952" w14:textId="77777777" w:rsidR="00257F58" w:rsidRPr="00AF016F" w:rsidRDefault="6DBD0073" w:rsidP="2534CE36">
            <w:pPr>
              <w:pStyle w:val="Rubrik2"/>
              <w:rPr>
                <w:rFonts w:ascii="Arial" w:hAnsi="Arial" w:cs="Arial"/>
                <w:b/>
                <w:bCs/>
              </w:rPr>
            </w:pPr>
            <w:r w:rsidRPr="6FCCE1D6">
              <w:rPr>
                <w:b/>
                <w:bCs/>
              </w:rPr>
              <w:t>Kontrollmetod</w:t>
            </w:r>
          </w:p>
        </w:tc>
        <w:tc>
          <w:tcPr>
            <w:tcW w:w="2130" w:type="dxa"/>
            <w:shd w:val="clear" w:color="auto" w:fill="EEECE1" w:themeFill="background2"/>
          </w:tcPr>
          <w:p w14:paraId="5852AF4E" w14:textId="14AB9E37" w:rsidR="00257F58" w:rsidRPr="00AF016F" w:rsidRDefault="6DBD0073" w:rsidP="2534CE36">
            <w:pPr>
              <w:pStyle w:val="Rubrik2"/>
              <w:rPr>
                <w:rFonts w:ascii="Arial" w:hAnsi="Arial" w:cs="Arial"/>
                <w:b/>
                <w:bCs/>
              </w:rPr>
            </w:pPr>
            <w:r w:rsidRPr="6FCCE1D6">
              <w:rPr>
                <w:b/>
                <w:bCs/>
              </w:rPr>
              <w:t>Kontroll mot</w:t>
            </w:r>
          </w:p>
          <w:p w14:paraId="5FCEE2DD" w14:textId="56D21AE0" w:rsidR="00257F58" w:rsidRPr="00AF016F" w:rsidRDefault="462B5188" w:rsidP="2534CE36">
            <w:pPr>
              <w:pStyle w:val="Rubrik2"/>
              <w:spacing w:line="276" w:lineRule="auto"/>
              <w:rPr>
                <w:sz w:val="20"/>
                <w:szCs w:val="20"/>
              </w:rPr>
            </w:pPr>
            <w:r w:rsidRPr="4603CB0A">
              <w:rPr>
                <w:sz w:val="20"/>
                <w:szCs w:val="20"/>
              </w:rPr>
              <w:t>(underlag)</w:t>
            </w:r>
          </w:p>
        </w:tc>
        <w:tc>
          <w:tcPr>
            <w:tcW w:w="1470" w:type="dxa"/>
            <w:shd w:val="clear" w:color="auto" w:fill="EEECE1" w:themeFill="background2"/>
          </w:tcPr>
          <w:p w14:paraId="359CC4E0" w14:textId="2ADD7429" w:rsidR="00257F58" w:rsidRPr="00AF016F" w:rsidRDefault="02AA0AE3" w:rsidP="1BAE930F">
            <w:pPr>
              <w:pStyle w:val="Rubrik2"/>
              <w:rPr>
                <w:rFonts w:ascii="Arial" w:hAnsi="Arial" w:cs="Arial"/>
                <w:b/>
                <w:bCs/>
              </w:rPr>
            </w:pPr>
            <w:r w:rsidRPr="6FCCE1D6">
              <w:rPr>
                <w:b/>
                <w:bCs/>
              </w:rPr>
              <w:t>Resultat</w:t>
            </w:r>
            <w:r w:rsidR="5AA5A5E9" w:rsidRPr="6FCCE1D6">
              <w:rPr>
                <w:b/>
                <w:bCs/>
              </w:rPr>
              <w:t>/</w:t>
            </w:r>
          </w:p>
          <w:p w14:paraId="4416E51C" w14:textId="15D647CA" w:rsidR="00257F58" w:rsidRPr="00AF016F" w:rsidRDefault="5AA5A5E9" w:rsidP="6FCCE1D6">
            <w:pPr>
              <w:pStyle w:val="Rubrik2"/>
              <w:spacing w:line="276" w:lineRule="auto"/>
              <w:rPr>
                <w:b/>
                <w:bCs/>
              </w:rPr>
            </w:pPr>
            <w:r w:rsidRPr="6FCCE1D6">
              <w:rPr>
                <w:b/>
                <w:bCs/>
              </w:rPr>
              <w:t>Datum</w:t>
            </w:r>
          </w:p>
        </w:tc>
        <w:tc>
          <w:tcPr>
            <w:tcW w:w="2505" w:type="dxa"/>
            <w:shd w:val="clear" w:color="auto" w:fill="EEECE1" w:themeFill="background2"/>
          </w:tcPr>
          <w:p w14:paraId="4A6D1056" w14:textId="58E52076" w:rsidR="672A415A" w:rsidRDefault="12477DCF" w:rsidP="6FCCE1D6">
            <w:pPr>
              <w:pStyle w:val="Rubrik2"/>
              <w:rPr>
                <w:b/>
                <w:bCs/>
              </w:rPr>
            </w:pPr>
            <w:r w:rsidRPr="6FCCE1D6">
              <w:rPr>
                <w:b/>
                <w:bCs/>
              </w:rPr>
              <w:t>Anmärkning</w:t>
            </w:r>
          </w:p>
        </w:tc>
        <w:tc>
          <w:tcPr>
            <w:tcW w:w="1352" w:type="dxa"/>
            <w:shd w:val="clear" w:color="auto" w:fill="EEECE1" w:themeFill="background2"/>
          </w:tcPr>
          <w:p w14:paraId="05FFFFEE" w14:textId="77777777" w:rsidR="00257F58" w:rsidRPr="00AF016F" w:rsidRDefault="6DBD0073" w:rsidP="2534CE36">
            <w:pPr>
              <w:pStyle w:val="Rubrik2"/>
              <w:rPr>
                <w:rFonts w:ascii="Arial" w:hAnsi="Arial" w:cs="Arial"/>
                <w:b/>
                <w:bCs/>
              </w:rPr>
            </w:pPr>
            <w:r w:rsidRPr="6FCCE1D6">
              <w:rPr>
                <w:b/>
                <w:bCs/>
              </w:rPr>
              <w:t>Åtgärd</w:t>
            </w:r>
          </w:p>
        </w:tc>
      </w:tr>
      <w:tr w:rsidR="00FD15C9" w:rsidRPr="00AF016F" w14:paraId="65D203E3" w14:textId="77777777" w:rsidTr="46638E41">
        <w:trPr>
          <w:trHeight w:val="300"/>
        </w:trPr>
        <w:tc>
          <w:tcPr>
            <w:tcW w:w="2937" w:type="dxa"/>
          </w:tcPr>
          <w:p w14:paraId="21447152" w14:textId="70F130C2" w:rsidR="00FD15C9" w:rsidRPr="46638E41" w:rsidRDefault="00FD15C9" w:rsidP="00FD15C9">
            <w:pPr>
              <w:rPr>
                <w:rFonts w:eastAsiaTheme="minorEastAsia"/>
              </w:rPr>
            </w:pPr>
            <w:r>
              <w:rPr>
                <w:rFonts w:eastAsiaTheme="minorEastAsia"/>
              </w:rPr>
              <w:t xml:space="preserve">Aktsamhetskrav och </w:t>
            </w:r>
            <w:r w:rsidRPr="00FE5059">
              <w:rPr>
                <w:rFonts w:eastAsiaTheme="minorEastAsia"/>
              </w:rPr>
              <w:t>aktsamhetsåtgärder</w:t>
            </w:r>
            <w:r>
              <w:rPr>
                <w:rFonts w:eastAsiaTheme="minorEastAsia"/>
              </w:rPr>
              <w:br/>
              <w:t>B</w:t>
            </w:r>
            <w:r w:rsidRPr="00FE5059">
              <w:rPr>
                <w:rFonts w:eastAsiaTheme="minorEastAsia"/>
              </w:rPr>
              <w:t xml:space="preserve">ygg-, rivnings- och markåtgärder </w:t>
            </w:r>
            <w:r>
              <w:rPr>
                <w:rFonts w:eastAsiaTheme="minorEastAsia"/>
              </w:rPr>
              <w:t>har</w:t>
            </w:r>
            <w:r w:rsidRPr="00FE5059">
              <w:rPr>
                <w:rFonts w:eastAsiaTheme="minorEastAsia"/>
              </w:rPr>
              <w:t xml:space="preserve"> projekter</w:t>
            </w:r>
            <w:r>
              <w:rPr>
                <w:rFonts w:eastAsiaTheme="minorEastAsia"/>
              </w:rPr>
              <w:t xml:space="preserve">ats och </w:t>
            </w:r>
            <w:r w:rsidRPr="00FE5059">
              <w:rPr>
                <w:rFonts w:eastAsiaTheme="minorEastAsia"/>
              </w:rPr>
              <w:t>dokumentera</w:t>
            </w:r>
            <w:r>
              <w:rPr>
                <w:rFonts w:eastAsiaTheme="minorEastAsia"/>
              </w:rPr>
              <w:t>t</w:t>
            </w:r>
            <w:r w:rsidRPr="00FE5059">
              <w:rPr>
                <w:rFonts w:eastAsiaTheme="minorEastAsia"/>
              </w:rPr>
              <w:t>s</w:t>
            </w:r>
            <w:r>
              <w:rPr>
                <w:rFonts w:eastAsiaTheme="minorEastAsia"/>
              </w:rPr>
              <w:t xml:space="preserve">. </w:t>
            </w:r>
          </w:p>
        </w:tc>
        <w:tc>
          <w:tcPr>
            <w:tcW w:w="1755" w:type="dxa"/>
          </w:tcPr>
          <w:p w14:paraId="59BC26E3" w14:textId="6FE87CE8" w:rsidR="00FD15C9" w:rsidRPr="46638E41" w:rsidRDefault="00FD15C9" w:rsidP="00FD15C9">
            <w:pPr>
              <w:rPr>
                <w:rFonts w:eastAsiaTheme="minorEastAsia"/>
              </w:rPr>
            </w:pPr>
            <w:r>
              <w:rPr>
                <w:rFonts w:eastAsiaTheme="minorEastAsia"/>
              </w:rPr>
              <w:t>Byggherren</w:t>
            </w:r>
          </w:p>
        </w:tc>
        <w:tc>
          <w:tcPr>
            <w:tcW w:w="3037" w:type="dxa"/>
          </w:tcPr>
          <w:p w14:paraId="222CB2FA" w14:textId="450CC8FE" w:rsidR="00FD15C9" w:rsidRPr="46638E41" w:rsidRDefault="00FD15C9" w:rsidP="00FD15C9">
            <w:pPr>
              <w:rPr>
                <w:rFonts w:eastAsiaTheme="minorEastAsia"/>
              </w:rPr>
            </w:pPr>
            <w:r>
              <w:rPr>
                <w:rFonts w:eastAsiaTheme="minorEastAsia"/>
              </w:rPr>
              <w:t>Visuellt</w:t>
            </w:r>
          </w:p>
        </w:tc>
        <w:tc>
          <w:tcPr>
            <w:tcW w:w="2130" w:type="dxa"/>
          </w:tcPr>
          <w:p w14:paraId="27DAD280" w14:textId="168783BB" w:rsidR="00FD15C9" w:rsidRPr="46638E41" w:rsidRDefault="00FD15C9" w:rsidP="00FD15C9">
            <w:pPr>
              <w:rPr>
                <w:rFonts w:eastAsiaTheme="minorEastAsia"/>
              </w:rPr>
            </w:pPr>
            <w:r>
              <w:rPr>
                <w:rFonts w:eastAsiaTheme="minorEastAsia"/>
              </w:rPr>
              <w:t>BFS 2024:4</w:t>
            </w:r>
          </w:p>
        </w:tc>
        <w:tc>
          <w:tcPr>
            <w:tcW w:w="1470" w:type="dxa"/>
          </w:tcPr>
          <w:p w14:paraId="10CA3C63" w14:textId="77777777" w:rsidR="00FD15C9" w:rsidRPr="46638E41" w:rsidRDefault="00FD15C9" w:rsidP="00FD15C9">
            <w:pPr>
              <w:rPr>
                <w:rFonts w:eastAsiaTheme="minorEastAsia"/>
              </w:rPr>
            </w:pPr>
          </w:p>
        </w:tc>
        <w:tc>
          <w:tcPr>
            <w:tcW w:w="2505" w:type="dxa"/>
          </w:tcPr>
          <w:p w14:paraId="397B6B2C" w14:textId="77777777" w:rsidR="00FD15C9" w:rsidRPr="46638E41" w:rsidRDefault="00FD15C9" w:rsidP="00FD15C9">
            <w:pPr>
              <w:rPr>
                <w:rFonts w:eastAsiaTheme="minorEastAsia"/>
              </w:rPr>
            </w:pPr>
          </w:p>
        </w:tc>
        <w:tc>
          <w:tcPr>
            <w:tcW w:w="1352" w:type="dxa"/>
          </w:tcPr>
          <w:p w14:paraId="4ECB3C38" w14:textId="77777777" w:rsidR="00FD15C9" w:rsidRPr="00183612" w:rsidRDefault="00FD15C9" w:rsidP="00FD15C9">
            <w:pPr>
              <w:pStyle w:val="Rubrik2"/>
              <w:rPr>
                <w:rFonts w:asciiTheme="minorHAnsi" w:eastAsiaTheme="minorEastAsia" w:hAnsiTheme="minorHAnsi" w:cstheme="minorBidi"/>
                <w:sz w:val="22"/>
                <w:szCs w:val="22"/>
              </w:rPr>
            </w:pPr>
          </w:p>
        </w:tc>
      </w:tr>
      <w:tr w:rsidR="00257F58" w:rsidRPr="00AF016F" w14:paraId="7B6E9920" w14:textId="77777777" w:rsidTr="46638E41">
        <w:trPr>
          <w:trHeight w:val="300"/>
        </w:trPr>
        <w:tc>
          <w:tcPr>
            <w:tcW w:w="2937" w:type="dxa"/>
          </w:tcPr>
          <w:p w14:paraId="53A384F0" w14:textId="5923D2D1" w:rsidR="46638E41" w:rsidRDefault="46638E41" w:rsidP="46638E41">
            <w:pPr>
              <w:rPr>
                <w:rFonts w:eastAsiaTheme="minorEastAsia"/>
              </w:rPr>
            </w:pPr>
            <w:r w:rsidRPr="46638E41">
              <w:rPr>
                <w:rFonts w:eastAsiaTheme="minorEastAsia"/>
              </w:rPr>
              <w:t>Utstakning/lägeskontroll</w:t>
            </w:r>
          </w:p>
        </w:tc>
        <w:tc>
          <w:tcPr>
            <w:tcW w:w="1755" w:type="dxa"/>
          </w:tcPr>
          <w:p w14:paraId="0CF329D5" w14:textId="16333BF9" w:rsidR="46638E41" w:rsidRDefault="46638E41" w:rsidP="46638E41">
            <w:pPr>
              <w:rPr>
                <w:rFonts w:eastAsiaTheme="minorEastAsia"/>
              </w:rPr>
            </w:pPr>
            <w:r w:rsidRPr="46638E41">
              <w:rPr>
                <w:rFonts w:eastAsiaTheme="minorEastAsia"/>
              </w:rPr>
              <w:t>Sakkunnig</w:t>
            </w:r>
          </w:p>
        </w:tc>
        <w:tc>
          <w:tcPr>
            <w:tcW w:w="3037" w:type="dxa"/>
          </w:tcPr>
          <w:p w14:paraId="288269B5" w14:textId="0D4321B4" w:rsidR="46638E41" w:rsidRDefault="46638E41" w:rsidP="46638E41">
            <w:pPr>
              <w:rPr>
                <w:rFonts w:eastAsiaTheme="minorEastAsia"/>
              </w:rPr>
            </w:pPr>
            <w:r w:rsidRPr="46638E41">
              <w:rPr>
                <w:rFonts w:eastAsiaTheme="minorEastAsia"/>
              </w:rPr>
              <w:t>Inmätning</w:t>
            </w:r>
          </w:p>
        </w:tc>
        <w:tc>
          <w:tcPr>
            <w:tcW w:w="2130" w:type="dxa"/>
          </w:tcPr>
          <w:p w14:paraId="789668D4" w14:textId="2BA14896" w:rsidR="46638E41" w:rsidRDefault="46638E41" w:rsidP="46638E41">
            <w:pPr>
              <w:rPr>
                <w:rFonts w:eastAsiaTheme="minorEastAsia"/>
              </w:rPr>
            </w:pPr>
            <w:r w:rsidRPr="46638E41">
              <w:rPr>
                <w:rFonts w:eastAsiaTheme="minorEastAsia"/>
              </w:rPr>
              <w:t>Enligt givet lov</w:t>
            </w:r>
          </w:p>
        </w:tc>
        <w:tc>
          <w:tcPr>
            <w:tcW w:w="1470" w:type="dxa"/>
          </w:tcPr>
          <w:p w14:paraId="797B6300" w14:textId="7969B474" w:rsidR="46638E41" w:rsidRDefault="46638E41" w:rsidP="46638E41">
            <w:pPr>
              <w:rPr>
                <w:rFonts w:eastAsiaTheme="minorEastAsia"/>
              </w:rPr>
            </w:pPr>
            <w:r w:rsidRPr="46638E41">
              <w:rPr>
                <w:rFonts w:eastAsiaTheme="minorEastAsia"/>
              </w:rPr>
              <w:t xml:space="preserve"> </w:t>
            </w:r>
          </w:p>
        </w:tc>
        <w:tc>
          <w:tcPr>
            <w:tcW w:w="2505" w:type="dxa"/>
          </w:tcPr>
          <w:p w14:paraId="7BB752DD" w14:textId="59C8B368" w:rsidR="46638E41" w:rsidRDefault="46638E41" w:rsidP="46638E41">
            <w:pPr>
              <w:rPr>
                <w:rFonts w:eastAsiaTheme="minorEastAsia"/>
              </w:rPr>
            </w:pPr>
            <w:r w:rsidRPr="46638E41">
              <w:rPr>
                <w:rFonts w:eastAsiaTheme="minorEastAsia"/>
              </w:rPr>
              <w:t xml:space="preserve"> </w:t>
            </w:r>
          </w:p>
        </w:tc>
        <w:tc>
          <w:tcPr>
            <w:tcW w:w="1352" w:type="dxa"/>
          </w:tcPr>
          <w:p w14:paraId="049F31CB" w14:textId="77777777" w:rsidR="00257F58" w:rsidRPr="00183612" w:rsidRDefault="00257F58" w:rsidP="0095688E">
            <w:pPr>
              <w:pStyle w:val="Rubrik2"/>
              <w:rPr>
                <w:rFonts w:asciiTheme="minorHAnsi" w:eastAsiaTheme="minorEastAsia" w:hAnsiTheme="minorHAnsi" w:cstheme="minorBidi"/>
                <w:sz w:val="22"/>
                <w:szCs w:val="22"/>
              </w:rPr>
            </w:pPr>
          </w:p>
        </w:tc>
      </w:tr>
      <w:tr w:rsidR="002943FD" w:rsidRPr="00AF016F" w14:paraId="2F58F803" w14:textId="77777777" w:rsidTr="46638E41">
        <w:trPr>
          <w:trHeight w:val="300"/>
        </w:trPr>
        <w:tc>
          <w:tcPr>
            <w:tcW w:w="2937" w:type="dxa"/>
          </w:tcPr>
          <w:p w14:paraId="3F007921" w14:textId="11C56B82" w:rsidR="46638E41" w:rsidRDefault="46638E41" w:rsidP="46638E41">
            <w:pPr>
              <w:rPr>
                <w:rFonts w:eastAsiaTheme="minorEastAsia"/>
              </w:rPr>
            </w:pPr>
            <w:r w:rsidRPr="46638E41">
              <w:rPr>
                <w:rFonts w:eastAsiaTheme="minorEastAsia"/>
              </w:rPr>
              <w:t>Markarbeten</w:t>
            </w:r>
          </w:p>
        </w:tc>
        <w:tc>
          <w:tcPr>
            <w:tcW w:w="1755" w:type="dxa"/>
          </w:tcPr>
          <w:p w14:paraId="284786F8" w14:textId="6CF7F0FE" w:rsidR="46638E41" w:rsidRDefault="46638E41" w:rsidP="46638E41">
            <w:pPr>
              <w:rPr>
                <w:rFonts w:eastAsiaTheme="minorEastAsia"/>
              </w:rPr>
            </w:pPr>
            <w:r w:rsidRPr="46638E41">
              <w:rPr>
                <w:rFonts w:eastAsiaTheme="minorEastAsia"/>
              </w:rPr>
              <w:t>Byggherre</w:t>
            </w:r>
          </w:p>
        </w:tc>
        <w:tc>
          <w:tcPr>
            <w:tcW w:w="3037" w:type="dxa"/>
          </w:tcPr>
          <w:p w14:paraId="1B156898" w14:textId="610D82B2" w:rsidR="46638E41" w:rsidRDefault="46638E41" w:rsidP="46638E41">
            <w:pPr>
              <w:rPr>
                <w:rFonts w:eastAsiaTheme="minorEastAsia"/>
              </w:rPr>
            </w:pPr>
            <w:r w:rsidRPr="46638E41">
              <w:rPr>
                <w:rFonts w:eastAsiaTheme="minorEastAsia"/>
              </w:rPr>
              <w:t>Visuellt</w:t>
            </w:r>
          </w:p>
        </w:tc>
        <w:tc>
          <w:tcPr>
            <w:tcW w:w="2130" w:type="dxa"/>
          </w:tcPr>
          <w:p w14:paraId="5CD3528C" w14:textId="09EC6219" w:rsidR="46638E41" w:rsidRDefault="46638E41" w:rsidP="46638E41">
            <w:pPr>
              <w:rPr>
                <w:rFonts w:eastAsiaTheme="minorEastAsia"/>
              </w:rPr>
            </w:pPr>
            <w:r w:rsidRPr="46638E41">
              <w:rPr>
                <w:rFonts w:eastAsiaTheme="minorEastAsia"/>
              </w:rPr>
              <w:t>BBR 2:4</w:t>
            </w:r>
          </w:p>
        </w:tc>
        <w:tc>
          <w:tcPr>
            <w:tcW w:w="1470" w:type="dxa"/>
          </w:tcPr>
          <w:p w14:paraId="0CAE73E9" w14:textId="3701D04E" w:rsidR="46638E41" w:rsidRDefault="46638E41" w:rsidP="46638E41">
            <w:pPr>
              <w:rPr>
                <w:rFonts w:eastAsiaTheme="minorEastAsia"/>
              </w:rPr>
            </w:pPr>
            <w:r w:rsidRPr="46638E41">
              <w:rPr>
                <w:rFonts w:eastAsiaTheme="minorEastAsia"/>
              </w:rPr>
              <w:t xml:space="preserve"> </w:t>
            </w:r>
          </w:p>
        </w:tc>
        <w:tc>
          <w:tcPr>
            <w:tcW w:w="2505" w:type="dxa"/>
          </w:tcPr>
          <w:p w14:paraId="32D803F4" w14:textId="1222ED9D" w:rsidR="46638E41" w:rsidRDefault="46638E41" w:rsidP="46638E41">
            <w:pPr>
              <w:rPr>
                <w:rFonts w:eastAsiaTheme="minorEastAsia"/>
              </w:rPr>
            </w:pPr>
            <w:r w:rsidRPr="46638E41">
              <w:rPr>
                <w:rFonts w:eastAsiaTheme="minorEastAsia"/>
              </w:rPr>
              <w:t xml:space="preserve"> </w:t>
            </w:r>
          </w:p>
        </w:tc>
        <w:tc>
          <w:tcPr>
            <w:tcW w:w="1352" w:type="dxa"/>
          </w:tcPr>
          <w:p w14:paraId="4101652C" w14:textId="77777777" w:rsidR="002943FD" w:rsidRPr="00183612" w:rsidRDefault="002943FD" w:rsidP="0095688E">
            <w:pPr>
              <w:pStyle w:val="Rubrik2"/>
              <w:rPr>
                <w:rFonts w:asciiTheme="minorHAnsi" w:eastAsiaTheme="minorEastAsia" w:hAnsiTheme="minorHAnsi" w:cstheme="minorBidi"/>
                <w:sz w:val="22"/>
                <w:szCs w:val="22"/>
              </w:rPr>
            </w:pPr>
          </w:p>
        </w:tc>
      </w:tr>
      <w:tr w:rsidR="00257F58" w:rsidRPr="00AF016F" w14:paraId="533A451F" w14:textId="77777777" w:rsidTr="46638E41">
        <w:trPr>
          <w:trHeight w:val="300"/>
        </w:trPr>
        <w:tc>
          <w:tcPr>
            <w:tcW w:w="2937" w:type="dxa"/>
          </w:tcPr>
          <w:p w14:paraId="2A681C23" w14:textId="2662232E" w:rsidR="46638E41" w:rsidRDefault="46638E41" w:rsidP="46638E41">
            <w:pPr>
              <w:rPr>
                <w:rFonts w:eastAsiaTheme="minorEastAsia"/>
              </w:rPr>
            </w:pPr>
            <w:r w:rsidRPr="46638E41">
              <w:rPr>
                <w:rFonts w:eastAsiaTheme="minorEastAsia"/>
              </w:rPr>
              <w:t>Material och produkter</w:t>
            </w:r>
          </w:p>
        </w:tc>
        <w:tc>
          <w:tcPr>
            <w:tcW w:w="1755" w:type="dxa"/>
          </w:tcPr>
          <w:p w14:paraId="7C028E13" w14:textId="5E44CDAE" w:rsidR="46638E41" w:rsidRDefault="46638E41" w:rsidP="46638E41">
            <w:pPr>
              <w:rPr>
                <w:rFonts w:eastAsiaTheme="minorEastAsia"/>
              </w:rPr>
            </w:pPr>
            <w:r w:rsidRPr="46638E41">
              <w:rPr>
                <w:rFonts w:eastAsiaTheme="minorEastAsia"/>
              </w:rPr>
              <w:t>Byggherre</w:t>
            </w:r>
          </w:p>
        </w:tc>
        <w:tc>
          <w:tcPr>
            <w:tcW w:w="3037" w:type="dxa"/>
          </w:tcPr>
          <w:p w14:paraId="6AC24448" w14:textId="742403C5" w:rsidR="46638E41" w:rsidRDefault="46638E41" w:rsidP="46638E41">
            <w:pPr>
              <w:rPr>
                <w:rFonts w:eastAsiaTheme="minorEastAsia"/>
              </w:rPr>
            </w:pPr>
            <w:r w:rsidRPr="46638E41">
              <w:rPr>
                <w:rFonts w:eastAsiaTheme="minorEastAsia"/>
              </w:rPr>
              <w:t>Visuellt</w:t>
            </w:r>
          </w:p>
        </w:tc>
        <w:tc>
          <w:tcPr>
            <w:tcW w:w="2130" w:type="dxa"/>
          </w:tcPr>
          <w:p w14:paraId="0DBD10F5" w14:textId="4FE456C2" w:rsidR="46638E41" w:rsidRDefault="46638E41" w:rsidP="46638E41">
            <w:pPr>
              <w:rPr>
                <w:rFonts w:eastAsiaTheme="minorEastAsia"/>
              </w:rPr>
            </w:pPr>
            <w:r w:rsidRPr="46638E41">
              <w:rPr>
                <w:rFonts w:eastAsiaTheme="minorEastAsia"/>
              </w:rPr>
              <w:t>BBR 2:1</w:t>
            </w:r>
          </w:p>
          <w:p w14:paraId="5942B0B6" w14:textId="4CEF5394" w:rsidR="46638E41" w:rsidRDefault="46638E41" w:rsidP="46638E41">
            <w:pPr>
              <w:rPr>
                <w:rFonts w:eastAsiaTheme="minorEastAsia"/>
              </w:rPr>
            </w:pPr>
            <w:r w:rsidRPr="46638E41">
              <w:rPr>
                <w:rFonts w:eastAsiaTheme="minorEastAsia"/>
              </w:rPr>
              <w:t>Beställningssedel</w:t>
            </w:r>
          </w:p>
        </w:tc>
        <w:tc>
          <w:tcPr>
            <w:tcW w:w="1470" w:type="dxa"/>
          </w:tcPr>
          <w:p w14:paraId="673E94C0" w14:textId="4649BAAE" w:rsidR="46638E41" w:rsidRDefault="46638E41" w:rsidP="46638E41">
            <w:pPr>
              <w:rPr>
                <w:rFonts w:eastAsiaTheme="minorEastAsia"/>
              </w:rPr>
            </w:pPr>
            <w:r w:rsidRPr="46638E41">
              <w:rPr>
                <w:rFonts w:eastAsiaTheme="minorEastAsia"/>
              </w:rPr>
              <w:t xml:space="preserve"> </w:t>
            </w:r>
          </w:p>
        </w:tc>
        <w:tc>
          <w:tcPr>
            <w:tcW w:w="2505" w:type="dxa"/>
          </w:tcPr>
          <w:p w14:paraId="5D00C08F" w14:textId="5DB0B2B5" w:rsidR="46638E41" w:rsidRDefault="46638E41" w:rsidP="46638E41">
            <w:pPr>
              <w:rPr>
                <w:rFonts w:eastAsiaTheme="minorEastAsia"/>
              </w:rPr>
            </w:pPr>
            <w:r w:rsidRPr="46638E41">
              <w:rPr>
                <w:rFonts w:eastAsiaTheme="minorEastAsia"/>
              </w:rPr>
              <w:t xml:space="preserve"> </w:t>
            </w:r>
          </w:p>
        </w:tc>
        <w:tc>
          <w:tcPr>
            <w:tcW w:w="1352" w:type="dxa"/>
          </w:tcPr>
          <w:p w14:paraId="4DDBEF00" w14:textId="77777777" w:rsidR="00257F58" w:rsidRPr="00183612" w:rsidRDefault="00257F58" w:rsidP="0095688E">
            <w:pPr>
              <w:pStyle w:val="Rubrik2"/>
              <w:rPr>
                <w:rFonts w:asciiTheme="minorHAnsi" w:eastAsiaTheme="minorEastAsia" w:hAnsiTheme="minorHAnsi" w:cstheme="minorBidi"/>
                <w:sz w:val="22"/>
                <w:szCs w:val="22"/>
              </w:rPr>
            </w:pPr>
          </w:p>
        </w:tc>
      </w:tr>
      <w:tr w:rsidR="00257F58" w:rsidRPr="00AF016F" w14:paraId="3979F8DF" w14:textId="77777777" w:rsidTr="46638E41">
        <w:trPr>
          <w:trHeight w:val="2640"/>
        </w:trPr>
        <w:tc>
          <w:tcPr>
            <w:tcW w:w="2937" w:type="dxa"/>
          </w:tcPr>
          <w:p w14:paraId="5A550218" w14:textId="32FA3787" w:rsidR="46638E41" w:rsidRDefault="46638E41" w:rsidP="46638E41">
            <w:pPr>
              <w:rPr>
                <w:rFonts w:eastAsiaTheme="minorEastAsia"/>
              </w:rPr>
            </w:pPr>
            <w:r w:rsidRPr="46638E41">
              <w:rPr>
                <w:rFonts w:eastAsiaTheme="minorEastAsia"/>
              </w:rPr>
              <w:t>Omhändertagande av bygg- och rivningsavfall</w:t>
            </w:r>
            <w:r w:rsidR="36CC95EF" w:rsidRPr="46638E41">
              <w:rPr>
                <w:rFonts w:eastAsiaTheme="minorEastAsia"/>
              </w:rPr>
              <w:t>.</w:t>
            </w:r>
          </w:p>
        </w:tc>
        <w:tc>
          <w:tcPr>
            <w:tcW w:w="1755" w:type="dxa"/>
          </w:tcPr>
          <w:p w14:paraId="5F2ED293" w14:textId="67FE78BA" w:rsidR="46638E41" w:rsidRDefault="46638E41" w:rsidP="46638E41">
            <w:pPr>
              <w:rPr>
                <w:rFonts w:eastAsiaTheme="minorEastAsia"/>
              </w:rPr>
            </w:pPr>
            <w:r w:rsidRPr="46638E41">
              <w:rPr>
                <w:rFonts w:eastAsiaTheme="minorEastAsia"/>
              </w:rPr>
              <w:t>Byggherre</w:t>
            </w:r>
          </w:p>
        </w:tc>
        <w:tc>
          <w:tcPr>
            <w:tcW w:w="3037" w:type="dxa"/>
          </w:tcPr>
          <w:p w14:paraId="245ED56D" w14:textId="3E18EAD4" w:rsidR="46638E41" w:rsidRDefault="46638E41" w:rsidP="46638E41">
            <w:pPr>
              <w:spacing w:line="276" w:lineRule="auto"/>
              <w:rPr>
                <w:rFonts w:eastAsiaTheme="minorEastAsia"/>
              </w:rPr>
            </w:pPr>
            <w:r w:rsidRPr="46638E41">
              <w:rPr>
                <w:rFonts w:eastAsiaTheme="minorEastAsia"/>
              </w:rPr>
              <w:t>Redovisning av vilken typ av avfall som åtgärden kan ge upphov till och hur avfallet ska tas om hand, samt vilket material som är återanvändbart och vilket som är farligt avfall och hur farligt avfall ska hanteras.</w:t>
            </w:r>
          </w:p>
        </w:tc>
        <w:tc>
          <w:tcPr>
            <w:tcW w:w="2130" w:type="dxa"/>
          </w:tcPr>
          <w:p w14:paraId="2453BD6A" w14:textId="316C035A" w:rsidR="46638E41" w:rsidRDefault="46638E41" w:rsidP="46638E41">
            <w:pPr>
              <w:spacing w:line="276" w:lineRule="auto"/>
              <w:rPr>
                <w:rFonts w:eastAsiaTheme="minorEastAsia"/>
              </w:rPr>
            </w:pPr>
            <w:r w:rsidRPr="46638E41">
              <w:rPr>
                <w:rFonts w:eastAsiaTheme="minorEastAsia"/>
              </w:rPr>
              <w:t>PBL 10 kap. 6§</w:t>
            </w:r>
          </w:p>
          <w:p w14:paraId="17AC0E5D" w14:textId="659E9010" w:rsidR="46638E41" w:rsidRDefault="46638E41" w:rsidP="46638E41">
            <w:pPr>
              <w:spacing w:line="276" w:lineRule="auto"/>
              <w:rPr>
                <w:rFonts w:eastAsiaTheme="minorEastAsia"/>
              </w:rPr>
            </w:pPr>
            <w:r w:rsidRPr="46638E41">
              <w:rPr>
                <w:rFonts w:eastAsiaTheme="minorEastAsia"/>
              </w:rPr>
              <w:t>(2020:603) och Avfallsordningen (2020:614)</w:t>
            </w:r>
          </w:p>
        </w:tc>
        <w:tc>
          <w:tcPr>
            <w:tcW w:w="1470" w:type="dxa"/>
          </w:tcPr>
          <w:p w14:paraId="258EA69B" w14:textId="033CC448" w:rsidR="46638E41" w:rsidRDefault="46638E41" w:rsidP="46638E41">
            <w:pPr>
              <w:spacing w:line="276" w:lineRule="auto"/>
              <w:rPr>
                <w:rFonts w:eastAsiaTheme="minorEastAsia"/>
              </w:rPr>
            </w:pPr>
            <w:r w:rsidRPr="46638E41">
              <w:rPr>
                <w:rFonts w:eastAsiaTheme="minorEastAsia"/>
              </w:rPr>
              <w:t xml:space="preserve"> </w:t>
            </w:r>
          </w:p>
        </w:tc>
        <w:tc>
          <w:tcPr>
            <w:tcW w:w="2505" w:type="dxa"/>
          </w:tcPr>
          <w:p w14:paraId="5A0EAB0D" w14:textId="73660796" w:rsidR="46638E41" w:rsidRDefault="46638E41" w:rsidP="46638E41">
            <w:pPr>
              <w:spacing w:line="276" w:lineRule="auto"/>
              <w:rPr>
                <w:rFonts w:eastAsiaTheme="minorEastAsia"/>
              </w:rPr>
            </w:pPr>
            <w:r w:rsidRPr="46638E41">
              <w:rPr>
                <w:rFonts w:eastAsiaTheme="minorEastAsia"/>
              </w:rPr>
              <w:t>Dokumentation av mängd sorterat avfall, skall redovisas till byggnadsnämnden genom inventeringslista och fakturor/kvitton eller deponilistor ska bifogas.</w:t>
            </w:r>
          </w:p>
        </w:tc>
        <w:tc>
          <w:tcPr>
            <w:tcW w:w="1352" w:type="dxa"/>
          </w:tcPr>
          <w:p w14:paraId="0FB78278" w14:textId="2C7CFF91" w:rsidR="00257F58" w:rsidRPr="00183612" w:rsidRDefault="00257F58" w:rsidP="46638E41">
            <w:pPr>
              <w:rPr>
                <w:rFonts w:eastAsiaTheme="minorEastAsia"/>
              </w:rPr>
            </w:pPr>
          </w:p>
        </w:tc>
      </w:tr>
    </w:tbl>
    <w:p w14:paraId="60BE3A29" w14:textId="3EFBC8CB" w:rsidR="1BAE930F" w:rsidRDefault="1BAE930F"/>
    <w:tbl>
      <w:tblPr>
        <w:tblStyle w:val="Tabellrutnt"/>
        <w:tblW w:w="0" w:type="auto"/>
        <w:tblInd w:w="90" w:type="dxa"/>
        <w:tblLayout w:type="fixed"/>
        <w:tblLook w:val="04A0" w:firstRow="1" w:lastRow="0" w:firstColumn="1" w:lastColumn="0" w:noHBand="0" w:noVBand="1"/>
      </w:tblPr>
      <w:tblGrid>
        <w:gridCol w:w="3774"/>
        <w:gridCol w:w="4453"/>
        <w:gridCol w:w="6842"/>
      </w:tblGrid>
      <w:tr w:rsidR="42B3ED55" w14:paraId="5982EE28" w14:textId="77777777" w:rsidTr="46638E41">
        <w:trPr>
          <w:trHeight w:val="705"/>
        </w:trPr>
        <w:tc>
          <w:tcPr>
            <w:tcW w:w="15069" w:type="dxa"/>
            <w:gridSpan w:val="3"/>
            <w:tcBorders>
              <w:top w:val="single" w:sz="8" w:space="0" w:color="auto"/>
              <w:left w:val="single" w:sz="8" w:space="0" w:color="auto"/>
              <w:bottom w:val="single" w:sz="8" w:space="0" w:color="auto"/>
              <w:right w:val="single" w:sz="8" w:space="0" w:color="auto"/>
            </w:tcBorders>
            <w:shd w:val="clear" w:color="auto" w:fill="EEECE1" w:themeFill="background2"/>
            <w:tcMar>
              <w:left w:w="108" w:type="dxa"/>
              <w:right w:w="108" w:type="dxa"/>
            </w:tcMar>
          </w:tcPr>
          <w:p w14:paraId="023495B8" w14:textId="530C3605" w:rsidR="42B3ED55" w:rsidRDefault="42B3ED55" w:rsidP="42B3ED55">
            <w:r w:rsidRPr="42B3ED55">
              <w:rPr>
                <w:rFonts w:ascii="Calibri" w:eastAsia="Calibri" w:hAnsi="Calibri" w:cs="Calibri"/>
                <w:b/>
                <w:bCs/>
              </w:rPr>
              <w:t xml:space="preserve">Härmed intygas med </w:t>
            </w:r>
            <w:proofErr w:type="gramStart"/>
            <w:r w:rsidRPr="42B3ED55">
              <w:rPr>
                <w:rFonts w:ascii="Calibri" w:eastAsia="Calibri" w:hAnsi="Calibri" w:cs="Calibri"/>
                <w:b/>
                <w:bCs/>
              </w:rPr>
              <w:t>nedan underskrift</w:t>
            </w:r>
            <w:proofErr w:type="gramEnd"/>
            <w:r w:rsidRPr="42B3ED55">
              <w:rPr>
                <w:rFonts w:ascii="Calibri" w:eastAsia="Calibri" w:hAnsi="Calibri" w:cs="Calibri"/>
                <w:b/>
                <w:bCs/>
              </w:rPr>
              <w:t xml:space="preserve"> att byggnadsåtgärderna fullgjorts i överensstämmelse med gällande bygglov och startbesked samt uppfyller kontrollplan så att de tekniska egenskapskraven enligt plan- och byggförordning, SFS 2011:338, 3 kap, tillgodoses.</w:t>
            </w:r>
          </w:p>
          <w:p w14:paraId="6DA0D1B7" w14:textId="047DFA36" w:rsidR="42B3ED55" w:rsidRDefault="42B3ED55" w:rsidP="42B3ED55">
            <w:r w:rsidRPr="42B3ED55">
              <w:rPr>
                <w:rFonts w:ascii="Arial" w:eastAsia="Arial" w:hAnsi="Arial" w:cs="Arial"/>
                <w:b/>
                <w:bCs/>
                <w:sz w:val="24"/>
                <w:szCs w:val="24"/>
              </w:rPr>
              <w:t xml:space="preserve"> </w:t>
            </w:r>
          </w:p>
          <w:p w14:paraId="5B210C23" w14:textId="15EC7FDC" w:rsidR="42B3ED55" w:rsidRDefault="42B3ED55" w:rsidP="42B3ED55">
            <w:r w:rsidRPr="42B3ED55">
              <w:rPr>
                <w:rFonts w:ascii="Calibri" w:eastAsia="Calibri" w:hAnsi="Calibri" w:cs="Calibri"/>
              </w:rPr>
              <w:t>Den som utfört kontrollen för respektive kontrollpunkt skriver under och intygar att arbetet är utfört.</w:t>
            </w:r>
          </w:p>
        </w:tc>
      </w:tr>
      <w:tr w:rsidR="42B3ED55" w14:paraId="3D6AC433" w14:textId="77777777" w:rsidTr="46638E41">
        <w:trPr>
          <w:trHeight w:val="705"/>
        </w:trPr>
        <w:tc>
          <w:tcPr>
            <w:tcW w:w="3774" w:type="dxa"/>
            <w:tcBorders>
              <w:top w:val="single" w:sz="8" w:space="0" w:color="auto"/>
              <w:left w:val="single" w:sz="8" w:space="0" w:color="auto"/>
              <w:bottom w:val="single" w:sz="8" w:space="0" w:color="auto"/>
              <w:right w:val="single" w:sz="8" w:space="0" w:color="auto"/>
            </w:tcBorders>
            <w:tcMar>
              <w:left w:w="108" w:type="dxa"/>
              <w:right w:w="108" w:type="dxa"/>
            </w:tcMar>
          </w:tcPr>
          <w:p w14:paraId="6D1F33FE" w14:textId="1BBDB3B9" w:rsidR="42B3ED55" w:rsidRDefault="42B3ED55" w:rsidP="42B3ED55">
            <w:r w:rsidRPr="42B3ED55">
              <w:rPr>
                <w:rFonts w:ascii="Calibri" w:eastAsia="Calibri" w:hAnsi="Calibri" w:cs="Calibri"/>
                <w:b/>
                <w:bCs/>
              </w:rPr>
              <w:t xml:space="preserve"> </w:t>
            </w:r>
          </w:p>
          <w:p w14:paraId="3D632277" w14:textId="378CE72F" w:rsidR="42B3ED55" w:rsidRDefault="42B3ED55" w:rsidP="42B3ED55">
            <w:pPr>
              <w:tabs>
                <w:tab w:val="left" w:pos="0"/>
                <w:tab w:val="left" w:pos="0"/>
                <w:tab w:val="left" w:pos="5102"/>
              </w:tabs>
              <w:rPr>
                <w:rFonts w:ascii="Calibri" w:eastAsia="Calibri" w:hAnsi="Calibri" w:cs="Calibri"/>
                <w:b/>
                <w:bCs/>
              </w:rPr>
            </w:pPr>
            <w:r w:rsidRPr="42B3ED55">
              <w:rPr>
                <w:rFonts w:ascii="Calibri" w:eastAsia="Calibri" w:hAnsi="Calibri" w:cs="Calibri"/>
                <w:b/>
                <w:bCs/>
              </w:rPr>
              <w:t>____________________________</w:t>
            </w:r>
            <w:r w:rsidR="0F7628F2" w:rsidRPr="42B3ED55">
              <w:rPr>
                <w:rFonts w:ascii="Calibri" w:eastAsia="Calibri" w:hAnsi="Calibri" w:cs="Calibri"/>
                <w:b/>
                <w:bCs/>
              </w:rPr>
              <w:t>___</w:t>
            </w:r>
          </w:p>
          <w:p w14:paraId="21966AD8" w14:textId="6C34D131" w:rsidR="42B3ED55" w:rsidRDefault="42B3ED55" w:rsidP="42B3ED55">
            <w:pPr>
              <w:tabs>
                <w:tab w:val="left" w:pos="0"/>
                <w:tab w:val="left" w:pos="0"/>
                <w:tab w:val="left" w:pos="5102"/>
              </w:tabs>
            </w:pPr>
            <w:r w:rsidRPr="42B3ED55">
              <w:rPr>
                <w:rFonts w:ascii="Calibri" w:eastAsia="Calibri" w:hAnsi="Calibri" w:cs="Calibri"/>
                <w:b/>
                <w:bCs/>
              </w:rPr>
              <w:t>Byggherre</w:t>
            </w:r>
          </w:p>
        </w:tc>
        <w:tc>
          <w:tcPr>
            <w:tcW w:w="4453" w:type="dxa"/>
            <w:tcBorders>
              <w:top w:val="nil"/>
              <w:left w:val="single" w:sz="8" w:space="0" w:color="auto"/>
              <w:bottom w:val="single" w:sz="8" w:space="0" w:color="auto"/>
              <w:right w:val="single" w:sz="8" w:space="0" w:color="auto"/>
            </w:tcBorders>
            <w:tcMar>
              <w:left w:w="108" w:type="dxa"/>
              <w:right w:w="108" w:type="dxa"/>
            </w:tcMar>
          </w:tcPr>
          <w:p w14:paraId="610180C0" w14:textId="08EB0CC5" w:rsidR="42B3ED55" w:rsidRDefault="42B3ED55" w:rsidP="42B3ED55">
            <w:r w:rsidRPr="42B3ED55">
              <w:rPr>
                <w:rFonts w:ascii="Calibri" w:eastAsia="Calibri" w:hAnsi="Calibri" w:cs="Calibri"/>
                <w:b/>
                <w:bCs/>
              </w:rPr>
              <w:t xml:space="preserve"> </w:t>
            </w:r>
          </w:p>
          <w:p w14:paraId="083B7B49" w14:textId="33687E4D" w:rsidR="42B3ED55" w:rsidRDefault="42B3ED55" w:rsidP="42B3ED55">
            <w:pPr>
              <w:rPr>
                <w:rFonts w:ascii="Calibri" w:eastAsia="Calibri" w:hAnsi="Calibri" w:cs="Calibri"/>
                <w:b/>
                <w:bCs/>
              </w:rPr>
            </w:pPr>
            <w:r w:rsidRPr="42B3ED55">
              <w:rPr>
                <w:rFonts w:ascii="Calibri" w:eastAsia="Calibri" w:hAnsi="Calibri" w:cs="Calibri"/>
                <w:b/>
                <w:bCs/>
              </w:rPr>
              <w:t>_________________________________</w:t>
            </w:r>
            <w:r w:rsidR="3B2AC8FD" w:rsidRPr="42B3ED55">
              <w:rPr>
                <w:rFonts w:ascii="Calibri" w:eastAsia="Calibri" w:hAnsi="Calibri" w:cs="Calibri"/>
                <w:b/>
                <w:bCs/>
              </w:rPr>
              <w:t>____</w:t>
            </w:r>
          </w:p>
          <w:p w14:paraId="7122750E" w14:textId="140696C7" w:rsidR="42B3ED55" w:rsidRDefault="42B3ED55" w:rsidP="42B3ED55">
            <w:r w:rsidRPr="42B3ED55">
              <w:rPr>
                <w:rFonts w:ascii="Calibri" w:eastAsia="Calibri" w:hAnsi="Calibri" w:cs="Calibri"/>
                <w:b/>
                <w:bCs/>
              </w:rPr>
              <w:t xml:space="preserve">Entreprenör </w:t>
            </w:r>
            <w:r w:rsidRPr="42B3ED55">
              <w:rPr>
                <w:rFonts w:ascii="Calibri" w:eastAsia="Calibri" w:hAnsi="Calibri" w:cs="Calibri"/>
              </w:rPr>
              <w:t>(utförande entreprenör</w:t>
            </w:r>
            <w:r w:rsidRPr="42B3ED55">
              <w:rPr>
                <w:rFonts w:ascii="Calibri" w:eastAsia="Calibri" w:hAnsi="Calibri" w:cs="Calibri"/>
                <w:b/>
                <w:bCs/>
              </w:rPr>
              <w:t>)</w:t>
            </w:r>
          </w:p>
        </w:tc>
        <w:tc>
          <w:tcPr>
            <w:tcW w:w="6842" w:type="dxa"/>
            <w:tcBorders>
              <w:top w:val="nil"/>
              <w:left w:val="single" w:sz="8" w:space="0" w:color="auto"/>
              <w:bottom w:val="single" w:sz="8" w:space="0" w:color="auto"/>
              <w:right w:val="single" w:sz="8" w:space="0" w:color="auto"/>
            </w:tcBorders>
            <w:tcMar>
              <w:left w:w="108" w:type="dxa"/>
              <w:right w:w="108" w:type="dxa"/>
            </w:tcMar>
          </w:tcPr>
          <w:p w14:paraId="47BAA3F3" w14:textId="65350C58" w:rsidR="42B3ED55" w:rsidRDefault="42B3ED55" w:rsidP="42B3ED55">
            <w:r w:rsidRPr="42B3ED55">
              <w:rPr>
                <w:rFonts w:ascii="Calibri" w:eastAsia="Calibri" w:hAnsi="Calibri" w:cs="Calibri"/>
                <w:b/>
                <w:bCs/>
              </w:rPr>
              <w:t xml:space="preserve"> </w:t>
            </w:r>
          </w:p>
          <w:p w14:paraId="2FCD2B98" w14:textId="36269F0C" w:rsidR="42B3ED55" w:rsidRDefault="42B3ED55" w:rsidP="42B3ED55">
            <w:pPr>
              <w:rPr>
                <w:rFonts w:ascii="Calibri" w:eastAsia="Calibri" w:hAnsi="Calibri" w:cs="Calibri"/>
                <w:b/>
                <w:bCs/>
              </w:rPr>
            </w:pPr>
            <w:r w:rsidRPr="42B3ED55">
              <w:rPr>
                <w:rFonts w:ascii="Calibri" w:eastAsia="Calibri" w:hAnsi="Calibri" w:cs="Calibri"/>
                <w:b/>
                <w:bCs/>
              </w:rPr>
              <w:t>_______________________________________________</w:t>
            </w:r>
            <w:r w:rsidR="3864057A" w:rsidRPr="42B3ED55">
              <w:rPr>
                <w:rFonts w:ascii="Calibri" w:eastAsia="Calibri" w:hAnsi="Calibri" w:cs="Calibri"/>
                <w:b/>
                <w:bCs/>
              </w:rPr>
              <w:t>____________</w:t>
            </w:r>
          </w:p>
          <w:p w14:paraId="6B790827" w14:textId="2BC60540" w:rsidR="42B3ED55" w:rsidRDefault="42B3ED55" w:rsidP="42B3ED55">
            <w:r w:rsidRPr="42B3ED55">
              <w:rPr>
                <w:rFonts w:ascii="Calibri" w:eastAsia="Calibri" w:hAnsi="Calibri" w:cs="Calibri"/>
                <w:b/>
                <w:bCs/>
              </w:rPr>
              <w:t xml:space="preserve">Sakkunnig </w:t>
            </w:r>
            <w:r w:rsidRPr="42B3ED55">
              <w:rPr>
                <w:rFonts w:ascii="Calibri" w:eastAsia="Calibri" w:hAnsi="Calibri" w:cs="Calibri"/>
              </w:rPr>
              <w:t>(om en speciell kontrollpunkt kräver detta)</w:t>
            </w:r>
          </w:p>
        </w:tc>
      </w:tr>
    </w:tbl>
    <w:p w14:paraId="6A3D1014" w14:textId="527D9D54" w:rsidR="1BAE930F" w:rsidRDefault="1BAE930F" w:rsidP="46638E41">
      <w:pPr>
        <w:rPr>
          <w:rFonts w:ascii="Calibri" w:eastAsia="Calibri" w:hAnsi="Calibri" w:cs="Calibri"/>
          <w:b/>
          <w:bCs/>
          <w:sz w:val="32"/>
          <w:szCs w:val="32"/>
        </w:rPr>
      </w:pPr>
    </w:p>
    <w:p w14:paraId="13834E71" w14:textId="62CBB3F4" w:rsidR="1BAE930F" w:rsidRDefault="06DA0F7B" w:rsidP="46638E41">
      <w:pPr>
        <w:rPr>
          <w:rFonts w:ascii="Calibri" w:eastAsia="Calibri" w:hAnsi="Calibri" w:cs="Calibri"/>
          <w:b/>
          <w:bCs/>
          <w:sz w:val="32"/>
          <w:szCs w:val="32"/>
        </w:rPr>
      </w:pPr>
      <w:r w:rsidRPr="46638E41">
        <w:rPr>
          <w:rFonts w:ascii="Calibri" w:eastAsia="Calibri" w:hAnsi="Calibri" w:cs="Calibri"/>
          <w:b/>
          <w:bCs/>
          <w:sz w:val="32"/>
          <w:szCs w:val="32"/>
        </w:rPr>
        <w:lastRenderedPageBreak/>
        <w:t>Ob</w:t>
      </w:r>
      <w:r w:rsidR="6295980D" w:rsidRPr="46638E41">
        <w:rPr>
          <w:rFonts w:ascii="Calibri" w:eastAsia="Calibri" w:hAnsi="Calibri" w:cs="Calibri"/>
          <w:b/>
          <w:bCs/>
          <w:sz w:val="32"/>
          <w:szCs w:val="32"/>
        </w:rPr>
        <w:t>servera att kontrollplanen ska signeras först när arbetet är klart och kontrollerna är utförda.</w:t>
      </w:r>
    </w:p>
    <w:sectPr w:rsidR="1BAE930F" w:rsidSect="00D96FC5">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536"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141A9" w14:textId="77777777" w:rsidR="002F3B48" w:rsidRDefault="002F3B48" w:rsidP="006E1202">
      <w:pPr>
        <w:spacing w:after="0" w:line="240" w:lineRule="auto"/>
      </w:pPr>
      <w:r>
        <w:separator/>
      </w:r>
    </w:p>
  </w:endnote>
  <w:endnote w:type="continuationSeparator" w:id="0">
    <w:p w14:paraId="53F1D343" w14:textId="77777777" w:rsidR="002F3B48" w:rsidRDefault="002F3B48" w:rsidP="006E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6E1202" w:rsidRDefault="006E12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6E1202" w:rsidRDefault="006E12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6E1202" w:rsidRDefault="006E12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A7B2" w14:textId="77777777" w:rsidR="002F3B48" w:rsidRDefault="002F3B48" w:rsidP="006E1202">
      <w:pPr>
        <w:spacing w:after="0" w:line="240" w:lineRule="auto"/>
      </w:pPr>
      <w:r>
        <w:separator/>
      </w:r>
    </w:p>
  </w:footnote>
  <w:footnote w:type="continuationSeparator" w:id="0">
    <w:p w14:paraId="547830BF" w14:textId="77777777" w:rsidR="002F3B48" w:rsidRDefault="002F3B48" w:rsidP="006E1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6E1202" w:rsidRDefault="006E12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77777777" w:rsidR="006E1202" w:rsidRDefault="006E120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6E1202" w:rsidRDefault="006E120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B8"/>
    <w:rsid w:val="000221D8"/>
    <w:rsid w:val="000E07E3"/>
    <w:rsid w:val="000E1DB8"/>
    <w:rsid w:val="000E2C4F"/>
    <w:rsid w:val="0016E13A"/>
    <w:rsid w:val="00224E62"/>
    <w:rsid w:val="00257F58"/>
    <w:rsid w:val="002943FD"/>
    <w:rsid w:val="002F3B48"/>
    <w:rsid w:val="004F7EB4"/>
    <w:rsid w:val="005979B5"/>
    <w:rsid w:val="00664A62"/>
    <w:rsid w:val="00672264"/>
    <w:rsid w:val="0067414B"/>
    <w:rsid w:val="006B22B6"/>
    <w:rsid w:val="006D7031"/>
    <w:rsid w:val="006E1202"/>
    <w:rsid w:val="0075412B"/>
    <w:rsid w:val="007F7EEC"/>
    <w:rsid w:val="0095688E"/>
    <w:rsid w:val="00AD273F"/>
    <w:rsid w:val="00BD5251"/>
    <w:rsid w:val="00C04F58"/>
    <w:rsid w:val="00CE54FC"/>
    <w:rsid w:val="00D53168"/>
    <w:rsid w:val="00D96FC5"/>
    <w:rsid w:val="00E062CE"/>
    <w:rsid w:val="00F955C5"/>
    <w:rsid w:val="00FD15C9"/>
    <w:rsid w:val="00FE2F97"/>
    <w:rsid w:val="02211A37"/>
    <w:rsid w:val="02AA0AE3"/>
    <w:rsid w:val="03BCEA98"/>
    <w:rsid w:val="04DC2123"/>
    <w:rsid w:val="064EF30E"/>
    <w:rsid w:val="06DA0F7B"/>
    <w:rsid w:val="0779DD4F"/>
    <w:rsid w:val="07B7FFEE"/>
    <w:rsid w:val="07EA3F07"/>
    <w:rsid w:val="08B7C997"/>
    <w:rsid w:val="0B1E5517"/>
    <w:rsid w:val="0BC7FC7D"/>
    <w:rsid w:val="0C9F654D"/>
    <w:rsid w:val="0DEB9F90"/>
    <w:rsid w:val="0F7628F2"/>
    <w:rsid w:val="10D78334"/>
    <w:rsid w:val="11D6E90E"/>
    <w:rsid w:val="11F5B4CB"/>
    <w:rsid w:val="12477DCF"/>
    <w:rsid w:val="13E7832C"/>
    <w:rsid w:val="13E98131"/>
    <w:rsid w:val="147772CC"/>
    <w:rsid w:val="14C6A4D2"/>
    <w:rsid w:val="152D558D"/>
    <w:rsid w:val="15900759"/>
    <w:rsid w:val="16497959"/>
    <w:rsid w:val="16A3F972"/>
    <w:rsid w:val="16B03877"/>
    <w:rsid w:val="16C925EE"/>
    <w:rsid w:val="1724D3A0"/>
    <w:rsid w:val="177F1CA8"/>
    <w:rsid w:val="18069173"/>
    <w:rsid w:val="19A8CF8C"/>
    <w:rsid w:val="1A5C4191"/>
    <w:rsid w:val="1B214F77"/>
    <w:rsid w:val="1B795B18"/>
    <w:rsid w:val="1BAE930F"/>
    <w:rsid w:val="1BE60DCD"/>
    <w:rsid w:val="1C1398F6"/>
    <w:rsid w:val="1C81E8B2"/>
    <w:rsid w:val="1CF95116"/>
    <w:rsid w:val="1D733246"/>
    <w:rsid w:val="1FAF75BB"/>
    <w:rsid w:val="205F1625"/>
    <w:rsid w:val="2161173C"/>
    <w:rsid w:val="21CCA41D"/>
    <w:rsid w:val="22098F45"/>
    <w:rsid w:val="2534CE36"/>
    <w:rsid w:val="25870F80"/>
    <w:rsid w:val="26417A67"/>
    <w:rsid w:val="266CBDCF"/>
    <w:rsid w:val="290E7EF7"/>
    <w:rsid w:val="29A0802A"/>
    <w:rsid w:val="2A415846"/>
    <w:rsid w:val="2A8FBA03"/>
    <w:rsid w:val="2C2BBECF"/>
    <w:rsid w:val="2C686391"/>
    <w:rsid w:val="2CC8FE14"/>
    <w:rsid w:val="2CCC1C4A"/>
    <w:rsid w:val="2CE61515"/>
    <w:rsid w:val="2DC78F30"/>
    <w:rsid w:val="301A7299"/>
    <w:rsid w:val="304F0328"/>
    <w:rsid w:val="3160C694"/>
    <w:rsid w:val="339031D7"/>
    <w:rsid w:val="34765F3B"/>
    <w:rsid w:val="36BE44AC"/>
    <w:rsid w:val="36CC95EF"/>
    <w:rsid w:val="371FDB4E"/>
    <w:rsid w:val="3727FAAA"/>
    <w:rsid w:val="3840ECB0"/>
    <w:rsid w:val="3864057A"/>
    <w:rsid w:val="3B2AC8FD"/>
    <w:rsid w:val="3D2676AD"/>
    <w:rsid w:val="3EB844BA"/>
    <w:rsid w:val="405D6266"/>
    <w:rsid w:val="407D2673"/>
    <w:rsid w:val="40F11250"/>
    <w:rsid w:val="40FF2B4F"/>
    <w:rsid w:val="4112751B"/>
    <w:rsid w:val="42618B2D"/>
    <w:rsid w:val="42B3ED55"/>
    <w:rsid w:val="43A4255B"/>
    <w:rsid w:val="4603CB0A"/>
    <w:rsid w:val="462B5188"/>
    <w:rsid w:val="46638E41"/>
    <w:rsid w:val="46E90936"/>
    <w:rsid w:val="470F3E35"/>
    <w:rsid w:val="478DCF0D"/>
    <w:rsid w:val="48D7E2DD"/>
    <w:rsid w:val="4906A12F"/>
    <w:rsid w:val="49458A52"/>
    <w:rsid w:val="494EAFBB"/>
    <w:rsid w:val="4989E9C9"/>
    <w:rsid w:val="4A794DA4"/>
    <w:rsid w:val="4C41DDF6"/>
    <w:rsid w:val="4D4F9F9A"/>
    <w:rsid w:val="4D93A27C"/>
    <w:rsid w:val="4DBC0D57"/>
    <w:rsid w:val="4E051C33"/>
    <w:rsid w:val="4E9FE041"/>
    <w:rsid w:val="4FBC5045"/>
    <w:rsid w:val="501CF8C0"/>
    <w:rsid w:val="51154F19"/>
    <w:rsid w:val="5237AF86"/>
    <w:rsid w:val="53A8E00D"/>
    <w:rsid w:val="54C4A791"/>
    <w:rsid w:val="55F8EFF9"/>
    <w:rsid w:val="5692DA9D"/>
    <w:rsid w:val="56A0ACBB"/>
    <w:rsid w:val="57AA533A"/>
    <w:rsid w:val="596F869E"/>
    <w:rsid w:val="59FF231F"/>
    <w:rsid w:val="5AA5A5E9"/>
    <w:rsid w:val="5B664BC0"/>
    <w:rsid w:val="5B96CBF5"/>
    <w:rsid w:val="5BE12FA7"/>
    <w:rsid w:val="5D021C21"/>
    <w:rsid w:val="5ECE6CB7"/>
    <w:rsid w:val="6039BCE3"/>
    <w:rsid w:val="606A3D18"/>
    <w:rsid w:val="6295980D"/>
    <w:rsid w:val="64E06100"/>
    <w:rsid w:val="65A43273"/>
    <w:rsid w:val="65F94B56"/>
    <w:rsid w:val="6606A71E"/>
    <w:rsid w:val="672A415A"/>
    <w:rsid w:val="67CA0FC9"/>
    <w:rsid w:val="690BA6B8"/>
    <w:rsid w:val="6AD35148"/>
    <w:rsid w:val="6B616D0B"/>
    <w:rsid w:val="6C9D80EC"/>
    <w:rsid w:val="6DBD0073"/>
    <w:rsid w:val="6DFC22DD"/>
    <w:rsid w:val="6E39514D"/>
    <w:rsid w:val="6FCCE1D6"/>
    <w:rsid w:val="72C64BA4"/>
    <w:rsid w:val="731BC962"/>
    <w:rsid w:val="73DE871F"/>
    <w:rsid w:val="75C243C3"/>
    <w:rsid w:val="7B5FE6DB"/>
    <w:rsid w:val="7C6D2DEA"/>
    <w:rsid w:val="7CD786BD"/>
    <w:rsid w:val="7D66D170"/>
    <w:rsid w:val="7D6EFFBB"/>
    <w:rsid w:val="7FA4CEA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90A71"/>
  <w15:docId w15:val="{4EA06A21-C066-45C3-86E3-EE52B0E6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51"/>
  </w:style>
  <w:style w:type="paragraph" w:styleId="Rubrik1">
    <w:name w:val="heading 1"/>
    <w:basedOn w:val="Normal"/>
    <w:next w:val="Normal"/>
    <w:link w:val="Rubrik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BD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Text"/>
    <w:basedOn w:val="Normal"/>
    <w:rsid w:val="00BD5251"/>
    <w:pPr>
      <w:tabs>
        <w:tab w:val="left" w:pos="5103"/>
      </w:tabs>
      <w:spacing w:after="0" w:line="240" w:lineRule="auto"/>
      <w:ind w:left="1304"/>
    </w:pPr>
    <w:rPr>
      <w:rFonts w:ascii="Times New Roman" w:eastAsia="Times New Roman" w:hAnsi="Times New Roman" w:cs="Times New Roman"/>
      <w:sz w:val="24"/>
      <w:szCs w:val="20"/>
      <w:lang w:eastAsia="sv-SE"/>
    </w:rPr>
  </w:style>
  <w:style w:type="paragraph" w:styleId="Sidhuvud">
    <w:name w:val="header"/>
    <w:basedOn w:val="Normal"/>
    <w:link w:val="SidhuvudChar"/>
    <w:uiPriority w:val="99"/>
    <w:unhideWhenUsed/>
    <w:rsid w:val="006E1202"/>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6E1202"/>
  </w:style>
  <w:style w:type="paragraph" w:styleId="Sidfot">
    <w:name w:val="footer"/>
    <w:basedOn w:val="Normal"/>
    <w:link w:val="SidfotChar"/>
    <w:uiPriority w:val="99"/>
    <w:unhideWhenUsed/>
    <w:rsid w:val="006E1202"/>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6E1202"/>
  </w:style>
  <w:style w:type="character" w:customStyle="1" w:styleId="Rubrik1Char">
    <w:name w:val="Rubrik 1 Char"/>
    <w:basedOn w:val="Standardstycketeckensnitt"/>
    <w:link w:val="Rubrik1"/>
    <w:uiPriority w:val="9"/>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rPr>
      <w:rFonts w:asciiTheme="majorHAnsi" w:eastAsiaTheme="majorEastAsia" w:hAnsiTheme="majorHAnsi" w:cstheme="majorBidi"/>
      <w:color w:val="365F91" w:themeColor="accent1" w:themeShade="BF"/>
      <w:sz w:val="26"/>
      <w:szCs w:val="26"/>
    </w:rPr>
  </w:style>
  <w:style w:type="character" w:customStyle="1" w:styleId="Rubrik3Char">
    <w:name w:val="Rubrik 3 Char"/>
    <w:basedOn w:val="Standardstycketeckensnitt"/>
    <w:link w:val="Rubrik3"/>
    <w:uiPriority w:val="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1B7BFBB30E7045B7B9F5CA974B9F1F" ma:contentTypeVersion="6" ma:contentTypeDescription="Skapa ett nytt dokument." ma:contentTypeScope="" ma:versionID="8e3ed56ae052b1cf6e57131834870376">
  <xsd:schema xmlns:xsd="http://www.w3.org/2001/XMLSchema" xmlns:xs="http://www.w3.org/2001/XMLSchema" xmlns:p="http://schemas.microsoft.com/office/2006/metadata/properties" xmlns:ns2="9c788908-b55f-4112-9b90-19eb39e3e92e" xmlns:ns3="68152496-73a8-485e-931b-30cf6e734089" targetNamespace="http://schemas.microsoft.com/office/2006/metadata/properties" ma:root="true" ma:fieldsID="a71ad467b609726af18b840159c4a0bc" ns2:_="" ns3:_="">
    <xsd:import namespace="9c788908-b55f-4112-9b90-19eb39e3e92e"/>
    <xsd:import namespace="68152496-73a8-485e-931b-30cf6e734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88908-b55f-4112-9b90-19eb39e3e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52496-73a8-485e-931b-30cf6e73408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E02506-9B68-4676-A624-6ABC66A74CF9}">
  <ds:schemaRefs>
    <ds:schemaRef ds:uri="http://schemas.microsoft.com/sharepoint/v3/contenttype/forms"/>
  </ds:schemaRefs>
</ds:datastoreItem>
</file>

<file path=customXml/itemProps2.xml><?xml version="1.0" encoding="utf-8"?>
<ds:datastoreItem xmlns:ds="http://schemas.openxmlformats.org/officeDocument/2006/customXml" ds:itemID="{5489C19B-9966-4716-95F3-6732A86A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88908-b55f-4112-9b90-19eb39e3e92e"/>
    <ds:schemaRef ds:uri="68152496-73a8-485e-931b-30cf6e734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016DA-F1DA-45D0-903E-3155C45C629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a1cb525-c9d1-499c-bfd9-64700423c8c7}" enabled="1" method="Privileged" siteId="{74c3677e-5b7b-432a-9b25-296263c3d091}"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1891</Characters>
  <Application>Microsoft Office Word</Application>
  <DocSecurity>0</DocSecurity>
  <Lines>15</Lines>
  <Paragraphs>4</Paragraphs>
  <ScaleCrop>false</ScaleCrop>
  <Company>SÖDERTÄLJE KOMMUN</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Hawsho Fikri (Sbk)</dc:creator>
  <cp:keywords/>
  <dc:description/>
  <cp:lastModifiedBy>Niran Jamil Behnam (Sbk)</cp:lastModifiedBy>
  <cp:revision>3</cp:revision>
  <dcterms:created xsi:type="dcterms:W3CDTF">2025-07-15T06:42:00Z</dcterms:created>
  <dcterms:modified xsi:type="dcterms:W3CDTF">2025-07-15T06:43:00Z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0x010100C21B7BFBB30E7045B7B9F5CA974B9F1F</vt:lpwstr>
  </property>
</Properties>
</file>