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05476" w14:textId="77777777" w:rsidR="00D046C2" w:rsidRPr="00C00A40" w:rsidRDefault="00D046C2" w:rsidP="0095008A">
      <w:pPr>
        <w:pStyle w:val="Rubrik2"/>
      </w:pPr>
    </w:p>
    <w:p w14:paraId="7244FA32" w14:textId="7E23D7A7" w:rsidR="00D046C2" w:rsidRDefault="00D046C2" w:rsidP="001451E6">
      <w:pPr>
        <w:pStyle w:val="Pa0"/>
        <w:rPr>
          <w:rStyle w:val="A0"/>
        </w:rPr>
      </w:pPr>
      <w:r w:rsidRPr="0095008A">
        <w:rPr>
          <w:rStyle w:val="A0"/>
        </w:rPr>
        <w:t xml:space="preserve">Pedagogisk </w:t>
      </w:r>
      <w:r w:rsidR="00313370" w:rsidRPr="0095008A">
        <w:rPr>
          <w:rStyle w:val="A0"/>
        </w:rPr>
        <w:t>bedömning inför</w:t>
      </w:r>
      <w:r w:rsidR="003C18B4">
        <w:rPr>
          <w:rStyle w:val="A0"/>
        </w:rPr>
        <w:t xml:space="preserve"> </w:t>
      </w:r>
      <w:r w:rsidR="003824B4">
        <w:rPr>
          <w:rStyle w:val="A0"/>
        </w:rPr>
        <w:t>be</w:t>
      </w:r>
      <w:r w:rsidR="004450EF">
        <w:rPr>
          <w:rStyle w:val="A0"/>
        </w:rPr>
        <w:t xml:space="preserve">slut om tillhörighet till målgruppen för </w:t>
      </w:r>
      <w:r w:rsidR="001451E6">
        <w:rPr>
          <w:rStyle w:val="A0"/>
        </w:rPr>
        <w:t>anpassad</w:t>
      </w:r>
      <w:r w:rsidR="00BB4B0B">
        <w:rPr>
          <w:rStyle w:val="A0"/>
        </w:rPr>
        <w:t>e</w:t>
      </w:r>
      <w:r w:rsidR="001451E6">
        <w:rPr>
          <w:rStyle w:val="A0"/>
        </w:rPr>
        <w:t xml:space="preserve"> gymnasieskola</w:t>
      </w:r>
      <w:r w:rsidR="00BB4B0B">
        <w:rPr>
          <w:rStyle w:val="A0"/>
        </w:rPr>
        <w:t>n</w:t>
      </w:r>
    </w:p>
    <w:p w14:paraId="5B3F4D5E" w14:textId="77777777" w:rsidR="00A2543C" w:rsidRPr="00A2543C" w:rsidRDefault="00A2543C" w:rsidP="00A2543C">
      <w:pPr>
        <w:rPr>
          <w:lang w:eastAsia="en-US"/>
        </w:rPr>
      </w:pPr>
    </w:p>
    <w:p w14:paraId="2687FD12" w14:textId="03EE21D8" w:rsidR="00220B71" w:rsidRPr="00C52A9D" w:rsidRDefault="00220B71" w:rsidP="00220B71">
      <w:pPr>
        <w:tabs>
          <w:tab w:val="left" w:pos="426"/>
          <w:tab w:val="left" w:pos="6237"/>
        </w:tabs>
        <w:spacing w:line="240" w:lineRule="auto"/>
        <w:ind w:right="567"/>
        <w:rPr>
          <w:rFonts w:ascii="Arial" w:hAnsi="Arial" w:cs="Arial"/>
          <w:sz w:val="22"/>
          <w:szCs w:val="22"/>
        </w:rPr>
      </w:pPr>
      <w:r w:rsidRPr="00C52A9D">
        <w:rPr>
          <w:rFonts w:ascii="Arial" w:hAnsi="Arial" w:cs="Arial"/>
          <w:spacing w:val="2"/>
          <w:sz w:val="22"/>
          <w:szCs w:val="22"/>
        </w:rPr>
        <w:t xml:space="preserve">Syftet med den pedagogiska bedömningen är att ge en allsidig och realistisk bild av elevens förutsättningar att </w:t>
      </w:r>
      <w:r w:rsidR="00E74183">
        <w:rPr>
          <w:rFonts w:ascii="Arial" w:hAnsi="Arial" w:cs="Arial"/>
          <w:spacing w:val="2"/>
          <w:sz w:val="22"/>
          <w:szCs w:val="22"/>
        </w:rPr>
        <w:t>uppfylla betygskriterier</w:t>
      </w:r>
      <w:r w:rsidRPr="00C52A9D">
        <w:rPr>
          <w:rFonts w:ascii="Arial" w:hAnsi="Arial" w:cs="Arial"/>
          <w:sz w:val="22"/>
          <w:szCs w:val="22"/>
        </w:rPr>
        <w:t xml:space="preserve"> </w:t>
      </w:r>
      <w:r w:rsidR="000A086C" w:rsidRPr="00C52A9D">
        <w:rPr>
          <w:rFonts w:ascii="Arial" w:hAnsi="Arial" w:cs="Arial"/>
          <w:sz w:val="22"/>
          <w:szCs w:val="22"/>
        </w:rPr>
        <w:t>i g</w:t>
      </w:r>
      <w:r w:rsidR="007851C1">
        <w:rPr>
          <w:rFonts w:ascii="Arial" w:hAnsi="Arial" w:cs="Arial"/>
          <w:sz w:val="22"/>
          <w:szCs w:val="22"/>
        </w:rPr>
        <w:t xml:space="preserve">ymnasieskolan </w:t>
      </w:r>
      <w:r w:rsidR="00903653" w:rsidRPr="00C52A9D">
        <w:rPr>
          <w:rFonts w:ascii="Arial" w:hAnsi="Arial" w:cs="Arial"/>
          <w:sz w:val="22"/>
          <w:szCs w:val="22"/>
        </w:rPr>
        <w:t xml:space="preserve">(Skolverkets </w:t>
      </w:r>
      <w:r w:rsidR="00E74183">
        <w:rPr>
          <w:rFonts w:ascii="Arial" w:hAnsi="Arial" w:cs="Arial"/>
          <w:sz w:val="22"/>
          <w:szCs w:val="22"/>
        </w:rPr>
        <w:t>a</w:t>
      </w:r>
      <w:r w:rsidR="00903653" w:rsidRPr="00C52A9D">
        <w:rPr>
          <w:rFonts w:ascii="Arial" w:hAnsi="Arial" w:cs="Arial"/>
          <w:sz w:val="22"/>
          <w:szCs w:val="22"/>
        </w:rPr>
        <w:t xml:space="preserve">llmänna </w:t>
      </w:r>
      <w:r w:rsidR="00E74183">
        <w:rPr>
          <w:rFonts w:ascii="Arial" w:hAnsi="Arial" w:cs="Arial"/>
          <w:sz w:val="22"/>
          <w:szCs w:val="22"/>
        </w:rPr>
        <w:t>r</w:t>
      </w:r>
      <w:r w:rsidR="00903653" w:rsidRPr="00C52A9D">
        <w:rPr>
          <w:rFonts w:ascii="Arial" w:hAnsi="Arial" w:cs="Arial"/>
          <w:sz w:val="22"/>
          <w:szCs w:val="22"/>
        </w:rPr>
        <w:t>åd</w:t>
      </w:r>
      <w:r w:rsidR="00E74183">
        <w:rPr>
          <w:rFonts w:ascii="Arial" w:hAnsi="Arial" w:cs="Arial"/>
          <w:sz w:val="22"/>
          <w:szCs w:val="22"/>
        </w:rPr>
        <w:t xml:space="preserve"> om m</w:t>
      </w:r>
      <w:r w:rsidR="00903653" w:rsidRPr="00C52A9D">
        <w:rPr>
          <w:rFonts w:ascii="Arial" w:hAnsi="Arial" w:cs="Arial"/>
          <w:sz w:val="22"/>
          <w:szCs w:val="22"/>
        </w:rPr>
        <w:t xml:space="preserve">ottagande i </w:t>
      </w:r>
      <w:r w:rsidR="00E74183">
        <w:rPr>
          <w:rFonts w:ascii="Arial" w:hAnsi="Arial" w:cs="Arial"/>
          <w:sz w:val="22"/>
          <w:szCs w:val="22"/>
        </w:rPr>
        <w:t>anpassade grundskolan och anpassade gymnasieskolan).</w:t>
      </w:r>
      <w:r w:rsidR="00903653" w:rsidRPr="00C52A9D">
        <w:rPr>
          <w:rFonts w:ascii="Arial" w:hAnsi="Arial" w:cs="Arial"/>
          <w:sz w:val="22"/>
          <w:szCs w:val="22"/>
        </w:rPr>
        <w:t xml:space="preserve"> </w:t>
      </w:r>
    </w:p>
    <w:p w14:paraId="4A0460EC" w14:textId="22F64913" w:rsidR="009A01ED" w:rsidRPr="00A2543C" w:rsidRDefault="00A2543C" w:rsidP="00A2543C">
      <w:pPr>
        <w:widowControl w:val="0"/>
        <w:spacing w:line="280" w:lineRule="exact"/>
        <w:ind w:right="85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 elev i grundskolan och i anpassad grundskola är det viktigt </w:t>
      </w:r>
      <w:r w:rsidR="00043659">
        <w:rPr>
          <w:rFonts w:ascii="Arial" w:hAnsi="Arial" w:cs="Arial"/>
          <w:sz w:val="22"/>
          <w:szCs w:val="22"/>
        </w:rPr>
        <w:t>att i bedömningen framgår var el</w:t>
      </w:r>
      <w:r w:rsidR="00543D89">
        <w:rPr>
          <w:rFonts w:ascii="Arial" w:hAnsi="Arial" w:cs="Arial"/>
          <w:sz w:val="22"/>
          <w:szCs w:val="22"/>
        </w:rPr>
        <w:t>e</w:t>
      </w:r>
      <w:r w:rsidR="00043659">
        <w:rPr>
          <w:rFonts w:ascii="Arial" w:hAnsi="Arial" w:cs="Arial"/>
          <w:sz w:val="22"/>
          <w:szCs w:val="22"/>
        </w:rPr>
        <w:t>ven befinner sig i sin kunskaps</w:t>
      </w:r>
      <w:r w:rsidR="00543D89">
        <w:rPr>
          <w:rFonts w:ascii="Arial" w:hAnsi="Arial" w:cs="Arial"/>
          <w:sz w:val="22"/>
          <w:szCs w:val="22"/>
        </w:rPr>
        <w:t>utveckling i förhållande till elever i samma å</w:t>
      </w:r>
      <w:r w:rsidR="000E14C9">
        <w:rPr>
          <w:rFonts w:ascii="Arial" w:hAnsi="Arial" w:cs="Arial"/>
          <w:sz w:val="22"/>
          <w:szCs w:val="22"/>
        </w:rPr>
        <w:t>rskurs</w:t>
      </w:r>
      <w:r w:rsidR="00543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enligt </w:t>
      </w:r>
      <w:r w:rsidR="00543D89">
        <w:rPr>
          <w:rFonts w:ascii="Arial" w:hAnsi="Arial" w:cs="Arial"/>
          <w:sz w:val="22"/>
          <w:szCs w:val="22"/>
        </w:rPr>
        <w:t xml:space="preserve">grundskolans </w:t>
      </w:r>
      <w:r w:rsidR="00E74183">
        <w:rPr>
          <w:rFonts w:ascii="Arial" w:hAnsi="Arial" w:cs="Arial"/>
          <w:sz w:val="22"/>
          <w:szCs w:val="22"/>
        </w:rPr>
        <w:t>kriterier för bedömning av kunskaper/betygskriterier</w:t>
      </w:r>
      <w:r w:rsidR="003C171A">
        <w:rPr>
          <w:rFonts w:ascii="Arial" w:hAnsi="Arial" w:cs="Arial"/>
          <w:sz w:val="22"/>
          <w:szCs w:val="22"/>
        </w:rPr>
        <w:t xml:space="preserve"> </w:t>
      </w:r>
      <w:r w:rsidR="0099217D">
        <w:rPr>
          <w:rFonts w:ascii="Arial" w:hAnsi="Arial" w:cs="Arial"/>
          <w:sz w:val="22"/>
          <w:szCs w:val="22"/>
        </w:rPr>
        <w:t>i de olika ämnena</w:t>
      </w:r>
      <w:r>
        <w:rPr>
          <w:rFonts w:ascii="Arial" w:hAnsi="Arial" w:cs="Arial"/>
          <w:sz w:val="22"/>
          <w:szCs w:val="22"/>
        </w:rPr>
        <w:t>.</w:t>
      </w:r>
      <w:r w:rsidR="0099217D">
        <w:rPr>
          <w:rFonts w:ascii="Arial" w:hAnsi="Arial" w:cs="Arial"/>
          <w:sz w:val="22"/>
          <w:szCs w:val="22"/>
        </w:rPr>
        <w:t xml:space="preserve"> För elev i gymnasieskola beskrivs var eleven befinner sig i sin kunskapsutveckling i förhållande till gymnasiesko</w:t>
      </w:r>
      <w:r w:rsidR="00901369">
        <w:rPr>
          <w:rFonts w:ascii="Arial" w:hAnsi="Arial" w:cs="Arial"/>
          <w:sz w:val="22"/>
          <w:szCs w:val="22"/>
        </w:rPr>
        <w:t xml:space="preserve">lans </w:t>
      </w:r>
      <w:r w:rsidR="00E74183">
        <w:rPr>
          <w:rFonts w:ascii="Arial" w:hAnsi="Arial" w:cs="Arial"/>
          <w:sz w:val="22"/>
          <w:szCs w:val="22"/>
        </w:rPr>
        <w:t>betygskriterier</w:t>
      </w:r>
      <w:r w:rsidR="00901369">
        <w:rPr>
          <w:rFonts w:ascii="Arial" w:hAnsi="Arial" w:cs="Arial"/>
          <w:sz w:val="22"/>
          <w:szCs w:val="22"/>
        </w:rPr>
        <w:t>.</w:t>
      </w:r>
      <w:r w:rsidRPr="00A2543C">
        <w:rPr>
          <w:sz w:val="22"/>
          <w:szCs w:val="22"/>
        </w:rPr>
        <w:t xml:space="preserve"> </w:t>
      </w:r>
    </w:p>
    <w:p w14:paraId="1D4566E3" w14:textId="77777777" w:rsidR="00A2543C" w:rsidRDefault="00A2543C" w:rsidP="00220B71">
      <w:pPr>
        <w:tabs>
          <w:tab w:val="left" w:pos="426"/>
          <w:tab w:val="left" w:pos="6237"/>
        </w:tabs>
        <w:spacing w:line="240" w:lineRule="auto"/>
        <w:ind w:right="567"/>
        <w:rPr>
          <w:rFonts w:ascii="Arial" w:hAnsi="Arial" w:cs="Arial"/>
          <w:sz w:val="22"/>
          <w:szCs w:val="22"/>
        </w:rPr>
      </w:pPr>
    </w:p>
    <w:p w14:paraId="0A88C725" w14:textId="0279DF87" w:rsidR="00220B71" w:rsidRPr="00C52A9D" w:rsidRDefault="00346A82" w:rsidP="005E6F8D">
      <w:pPr>
        <w:rPr>
          <w:rFonts w:ascii="Arial" w:hAnsi="Arial" w:cs="Arial"/>
          <w:sz w:val="22"/>
          <w:szCs w:val="22"/>
          <w:lang w:eastAsia="ar-SA"/>
        </w:rPr>
      </w:pPr>
      <w:r w:rsidRPr="00C52A9D">
        <w:rPr>
          <w:rFonts w:ascii="Arial" w:hAnsi="Arial" w:cs="Arial"/>
          <w:sz w:val="22"/>
          <w:szCs w:val="22"/>
        </w:rPr>
        <w:t xml:space="preserve">Använd stödmaterialet </w:t>
      </w:r>
      <w:r w:rsidR="00220B71" w:rsidRPr="00C52A9D">
        <w:rPr>
          <w:rFonts w:ascii="Arial" w:hAnsi="Arial" w:cs="Arial"/>
          <w:b/>
          <w:sz w:val="22"/>
          <w:szCs w:val="22"/>
          <w:lang w:eastAsia="ar-SA"/>
        </w:rPr>
        <w:t xml:space="preserve">Stödmaterial - Pedagogisk bedömning inför </w:t>
      </w:r>
      <w:r w:rsidR="00765493">
        <w:rPr>
          <w:rFonts w:ascii="Arial" w:hAnsi="Arial" w:cs="Arial"/>
          <w:b/>
          <w:sz w:val="22"/>
          <w:szCs w:val="22"/>
          <w:lang w:eastAsia="ar-SA"/>
        </w:rPr>
        <w:t xml:space="preserve">beslut om tillhörighet till målgruppen för </w:t>
      </w:r>
      <w:r w:rsidR="00A2543C">
        <w:rPr>
          <w:rFonts w:ascii="Arial" w:hAnsi="Arial" w:cs="Arial"/>
          <w:b/>
          <w:sz w:val="22"/>
          <w:szCs w:val="22"/>
          <w:lang w:eastAsia="ar-SA"/>
        </w:rPr>
        <w:t>anpassad</w:t>
      </w:r>
      <w:r w:rsidR="00BB4B0B">
        <w:rPr>
          <w:rFonts w:ascii="Arial" w:hAnsi="Arial" w:cs="Arial"/>
          <w:b/>
          <w:sz w:val="22"/>
          <w:szCs w:val="22"/>
          <w:lang w:eastAsia="ar-SA"/>
        </w:rPr>
        <w:t>e</w:t>
      </w:r>
      <w:r w:rsidR="00A2543C">
        <w:rPr>
          <w:rFonts w:ascii="Arial" w:hAnsi="Arial" w:cs="Arial"/>
          <w:b/>
          <w:sz w:val="22"/>
          <w:szCs w:val="22"/>
          <w:lang w:eastAsia="ar-SA"/>
        </w:rPr>
        <w:t xml:space="preserve"> gymnasieskola</w:t>
      </w:r>
      <w:r w:rsidR="00BB4B0B">
        <w:rPr>
          <w:rFonts w:ascii="Arial" w:hAnsi="Arial" w:cs="Arial"/>
          <w:b/>
          <w:sz w:val="22"/>
          <w:szCs w:val="22"/>
          <w:lang w:eastAsia="ar-SA"/>
        </w:rPr>
        <w:t>n</w:t>
      </w:r>
      <w:r w:rsidR="0076549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52A9D">
        <w:rPr>
          <w:rFonts w:ascii="Arial" w:hAnsi="Arial" w:cs="Arial"/>
          <w:sz w:val="22"/>
          <w:szCs w:val="22"/>
          <w:lang w:eastAsia="ar-SA"/>
        </w:rPr>
        <w:t>när du fyller i mallen nedan.</w:t>
      </w:r>
      <w:r w:rsidR="00BD45F7" w:rsidRPr="00C52A9D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3C4C7E27" w14:textId="77777777" w:rsidR="000D789B" w:rsidRPr="00C52A9D" w:rsidRDefault="000D789B" w:rsidP="00CB3CB3">
      <w:pPr>
        <w:widowControl w:val="0"/>
        <w:tabs>
          <w:tab w:val="left" w:pos="6237"/>
        </w:tabs>
        <w:spacing w:line="300" w:lineRule="exact"/>
        <w:ind w:right="57"/>
        <w:rPr>
          <w:rFonts w:ascii="Arial" w:hAnsi="Arial" w:cs="Arial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06"/>
        <w:gridCol w:w="3722"/>
        <w:gridCol w:w="3068"/>
      </w:tblGrid>
      <w:tr w:rsidR="002171D4" w:rsidRPr="0095008A" w14:paraId="6BDE7B5D" w14:textId="77777777" w:rsidTr="002171D4">
        <w:tc>
          <w:tcPr>
            <w:tcW w:w="3406" w:type="dxa"/>
          </w:tcPr>
          <w:p w14:paraId="5D908258" w14:textId="77777777" w:rsidR="002171D4" w:rsidRPr="00C52A9D" w:rsidRDefault="002171D4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bookmarkStart w:id="0" w:name="_Hlk67040838"/>
            <w:r w:rsidRPr="00C52A9D">
              <w:rPr>
                <w:rFonts w:ascii="Arial" w:hAnsi="Arial" w:cs="Arial"/>
                <w:sz w:val="22"/>
                <w:szCs w:val="22"/>
              </w:rPr>
              <w:t>Elevens namn:</w:t>
            </w:r>
          </w:p>
          <w:p w14:paraId="0BE5648E" w14:textId="77777777" w:rsidR="002171D4" w:rsidRPr="00C52A9D" w:rsidRDefault="002171D4" w:rsidP="006A3B7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A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2A9D">
              <w:rPr>
                <w:rFonts w:ascii="Arial" w:hAnsi="Arial" w:cs="Arial"/>
                <w:sz w:val="22"/>
                <w:szCs w:val="22"/>
              </w:rPr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2A9D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2" w:type="dxa"/>
          </w:tcPr>
          <w:p w14:paraId="7A4F555A" w14:textId="77777777" w:rsidR="002944F3" w:rsidRPr="00C52A9D" w:rsidRDefault="002171D4" w:rsidP="002944F3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t>Personnummer:</w:t>
            </w:r>
          </w:p>
          <w:p w14:paraId="508A5F9F" w14:textId="77777777" w:rsidR="002171D4" w:rsidRPr="00C52A9D" w:rsidRDefault="002171D4" w:rsidP="002944F3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A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2A9D">
              <w:rPr>
                <w:rFonts w:ascii="Arial" w:hAnsi="Arial" w:cs="Arial"/>
                <w:sz w:val="22"/>
                <w:szCs w:val="22"/>
              </w:rPr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7FF">
              <w:rPr>
                <w:rFonts w:ascii="Arial" w:hAnsi="Arial" w:cs="Arial"/>
                <w:sz w:val="22"/>
                <w:szCs w:val="22"/>
              </w:rPr>
              <w:t> </w:t>
            </w:r>
            <w:r w:rsidR="007927FF">
              <w:rPr>
                <w:rFonts w:ascii="Arial" w:hAnsi="Arial" w:cs="Arial"/>
                <w:sz w:val="22"/>
                <w:szCs w:val="22"/>
              </w:rPr>
              <w:t> </w:t>
            </w:r>
            <w:r w:rsidR="007927FF">
              <w:rPr>
                <w:rFonts w:ascii="Arial" w:hAnsi="Arial" w:cs="Arial"/>
                <w:sz w:val="22"/>
                <w:szCs w:val="22"/>
              </w:rPr>
              <w:t> </w:t>
            </w:r>
            <w:r w:rsidR="007927FF">
              <w:rPr>
                <w:rFonts w:ascii="Arial" w:hAnsi="Arial" w:cs="Arial"/>
                <w:sz w:val="22"/>
                <w:szCs w:val="22"/>
              </w:rPr>
              <w:t> </w:t>
            </w:r>
            <w:r w:rsidR="007927FF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8" w:type="dxa"/>
          </w:tcPr>
          <w:p w14:paraId="67832F66" w14:textId="77777777" w:rsidR="002944F3" w:rsidRPr="00C52A9D" w:rsidRDefault="0080411A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Skola/</w:t>
            </w:r>
            <w:r w:rsidR="002171D4" w:rsidRPr="00C52A9D">
              <w:rPr>
                <w:rFonts w:ascii="Arial" w:hAnsi="Arial" w:cs="Arial"/>
                <w:sz w:val="22"/>
                <w:szCs w:val="22"/>
              </w:rPr>
              <w:t xml:space="preserve">Klass: </w:t>
            </w:r>
          </w:p>
          <w:p w14:paraId="2EBE57B0" w14:textId="77777777" w:rsidR="002171D4" w:rsidRPr="00C52A9D" w:rsidRDefault="002171D4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  <w:r w:rsidRPr="00C52A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A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2A9D">
              <w:rPr>
                <w:rFonts w:ascii="Arial" w:hAnsi="Arial" w:cs="Arial"/>
                <w:sz w:val="22"/>
                <w:szCs w:val="22"/>
              </w:rPr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411A">
              <w:rPr>
                <w:rFonts w:ascii="Arial" w:hAnsi="Arial" w:cs="Arial"/>
                <w:sz w:val="22"/>
                <w:szCs w:val="22"/>
              </w:rPr>
              <w:t> </w:t>
            </w:r>
            <w:r w:rsidR="0080411A">
              <w:rPr>
                <w:rFonts w:ascii="Arial" w:hAnsi="Arial" w:cs="Arial"/>
                <w:sz w:val="22"/>
                <w:szCs w:val="22"/>
              </w:rPr>
              <w:t> </w:t>
            </w:r>
            <w:r w:rsidR="0080411A">
              <w:rPr>
                <w:rFonts w:ascii="Arial" w:hAnsi="Arial" w:cs="Arial"/>
                <w:sz w:val="22"/>
                <w:szCs w:val="22"/>
              </w:rPr>
              <w:t> </w:t>
            </w:r>
            <w:r w:rsidR="0080411A">
              <w:rPr>
                <w:rFonts w:ascii="Arial" w:hAnsi="Arial" w:cs="Arial"/>
                <w:sz w:val="22"/>
                <w:szCs w:val="22"/>
              </w:rPr>
              <w:t> </w:t>
            </w:r>
            <w:r w:rsidR="0080411A">
              <w:rPr>
                <w:rFonts w:ascii="Arial" w:hAnsi="Arial" w:cs="Arial"/>
                <w:sz w:val="22"/>
                <w:szCs w:val="22"/>
              </w:rPr>
              <w:t> </w:t>
            </w:r>
            <w:r w:rsidRPr="00C52A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36C989" w14:textId="77777777" w:rsidR="002171D4" w:rsidRPr="00C52A9D" w:rsidRDefault="002171D4" w:rsidP="000D789B">
            <w:pPr>
              <w:widowControl w:val="0"/>
              <w:tabs>
                <w:tab w:val="left" w:pos="6237"/>
              </w:tabs>
              <w:spacing w:line="300" w:lineRule="exact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512F7C85" w14:textId="77777777" w:rsidR="000E7EC8" w:rsidRPr="0095008A" w:rsidRDefault="000E7EC8" w:rsidP="000D789B">
      <w:pPr>
        <w:widowControl w:val="0"/>
        <w:tabs>
          <w:tab w:val="left" w:pos="6237"/>
        </w:tabs>
        <w:spacing w:line="300" w:lineRule="exact"/>
        <w:ind w:right="57"/>
        <w:rPr>
          <w:rFonts w:ascii="Arial" w:hAnsi="Arial" w:cs="Arial"/>
          <w:sz w:val="22"/>
          <w:szCs w:val="22"/>
        </w:rPr>
      </w:pPr>
    </w:p>
    <w:p w14:paraId="25C8DD26" w14:textId="77777777" w:rsidR="00DF4498" w:rsidRPr="00003291" w:rsidRDefault="00D56BA5" w:rsidP="00B277DB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</w:pPr>
      <w:r w:rsidRPr="0095008A">
        <w:rPr>
          <w:rFonts w:ascii="Arial" w:eastAsiaTheme="minorHAnsi" w:hAnsi="Arial" w:cs="Arial"/>
          <w:b/>
          <w:kern w:val="24"/>
          <w:szCs w:val="24"/>
          <w:lang w:eastAsia="en-US"/>
        </w:rPr>
        <w:t>Del 1</w:t>
      </w:r>
      <w:r w:rsidR="00D47BFA" w:rsidRPr="0095008A">
        <w:rPr>
          <w:rFonts w:ascii="Arial" w:eastAsiaTheme="minorHAnsi" w:hAnsi="Arial" w:cs="Arial"/>
          <w:b/>
          <w:kern w:val="24"/>
          <w:szCs w:val="24"/>
          <w:lang w:eastAsia="en-US"/>
        </w:rPr>
        <w:t>:</w:t>
      </w:r>
      <w:r w:rsidR="00F62928" w:rsidRPr="0095008A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</w:t>
      </w:r>
      <w:r w:rsidR="00D47BFA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B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eskrivning av </w:t>
      </w:r>
      <w:r w:rsidR="0017252A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elevens </w:t>
      </w:r>
      <w:r w:rsidR="00DF6BE5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bakgrund, </w:t>
      </w:r>
      <w:r w:rsidR="00D62F0E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stödinsatser i skolan, 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kunskapsutveckling,</w:t>
      </w:r>
    </w:p>
    <w:p w14:paraId="25D8C4B0" w14:textId="77777777" w:rsidR="00FF2126" w:rsidRPr="00003291" w:rsidRDefault="00DF4498" w:rsidP="00B277DB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</w:pPr>
      <w:r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   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</w:t>
      </w:r>
      <w:r w:rsidR="00CF403F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     </w:t>
      </w:r>
      <w:r w:rsidR="00117CE6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analys och </w:t>
      </w:r>
      <w:r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b</w:t>
      </w:r>
      <w:r w:rsidR="00F62928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edömning av elevens förutsättningar att nå upp till g</w:t>
      </w:r>
      <w:r w:rsidR="00C20EC9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ymnasieskolans</w:t>
      </w:r>
      <w:r w:rsidR="0042388C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 </w:t>
      </w:r>
    </w:p>
    <w:p w14:paraId="07FE4B2A" w14:textId="219AE142" w:rsidR="008B76A6" w:rsidRPr="0095008A" w:rsidRDefault="00FF2126" w:rsidP="00B277DB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  <w:r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       </w:t>
      </w:r>
      <w:r w:rsidR="0042388C"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 </w:t>
      </w:r>
      <w:r w:rsidRPr="00003291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</w:t>
      </w:r>
      <w:r w:rsidR="00117CE6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 xml:space="preserve"> </w:t>
      </w:r>
      <w:r w:rsidR="00AA3B1A"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  <w:t>betygskriterier</w:t>
      </w:r>
    </w:p>
    <w:p w14:paraId="419638B7" w14:textId="77777777" w:rsidR="000D789B" w:rsidRPr="0095008A" w:rsidRDefault="000D789B" w:rsidP="000D789B">
      <w:pPr>
        <w:widowControl w:val="0"/>
        <w:tabs>
          <w:tab w:val="left" w:pos="6237"/>
        </w:tabs>
        <w:spacing w:line="300" w:lineRule="exact"/>
        <w:ind w:right="57"/>
        <w:rPr>
          <w:rFonts w:ascii="Arial" w:hAnsi="Arial" w:cs="Arial"/>
        </w:rPr>
      </w:pPr>
    </w:p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4"/>
      </w:tblGrid>
      <w:tr w:rsidR="000D789B" w:rsidRPr="0095008A" w14:paraId="535252B0" w14:textId="77777777" w:rsidTr="00FF2126">
        <w:trPr>
          <w:trHeight w:val="99"/>
        </w:trPr>
        <w:tc>
          <w:tcPr>
            <w:tcW w:w="10144" w:type="dxa"/>
          </w:tcPr>
          <w:p w14:paraId="3B0A8FA2" w14:textId="77777777" w:rsidR="00B945BD" w:rsidRPr="0095008A" w:rsidRDefault="00D56BA5" w:rsidP="00B945BD">
            <w:pPr>
              <w:pStyle w:val="Liststycke"/>
              <w:numPr>
                <w:ilvl w:val="1"/>
                <w:numId w:val="2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Beskriv elevens bakgrund och skolbakgrund</w:t>
            </w:r>
          </w:p>
          <w:p w14:paraId="1F351AD0" w14:textId="00824BDA" w:rsidR="000D789B" w:rsidRPr="0095008A" w:rsidRDefault="00636D6C" w:rsidP="00B945BD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b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500E1">
              <w:rPr>
                <w:rFonts w:ascii="Arial" w:hAnsi="Arial" w:cs="Arial"/>
                <w:sz w:val="22"/>
                <w:szCs w:val="22"/>
              </w:rPr>
              <w:t> </w:t>
            </w:r>
            <w:r w:rsidR="006500E1">
              <w:rPr>
                <w:rFonts w:ascii="Arial" w:hAnsi="Arial" w:cs="Arial"/>
                <w:sz w:val="22"/>
                <w:szCs w:val="22"/>
              </w:rPr>
              <w:t> </w:t>
            </w:r>
            <w:r w:rsidR="006500E1">
              <w:rPr>
                <w:rFonts w:ascii="Arial" w:hAnsi="Arial" w:cs="Arial"/>
                <w:sz w:val="22"/>
                <w:szCs w:val="22"/>
              </w:rPr>
              <w:t> </w:t>
            </w:r>
            <w:r w:rsidR="006500E1">
              <w:rPr>
                <w:rFonts w:ascii="Arial" w:hAnsi="Arial" w:cs="Arial"/>
                <w:sz w:val="22"/>
                <w:szCs w:val="22"/>
              </w:rPr>
              <w:t> </w:t>
            </w:r>
            <w:r w:rsidR="006500E1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45BD" w:rsidRPr="0095008A" w14:paraId="51E58541" w14:textId="77777777" w:rsidTr="00FF2126">
        <w:trPr>
          <w:trHeight w:val="99"/>
        </w:trPr>
        <w:tc>
          <w:tcPr>
            <w:tcW w:w="10144" w:type="dxa"/>
          </w:tcPr>
          <w:p w14:paraId="183AFB76" w14:textId="77777777" w:rsidR="00D63114" w:rsidRPr="0095008A" w:rsidRDefault="00CF0003" w:rsidP="00D63114">
            <w:pPr>
              <w:pStyle w:val="Liststycke"/>
              <w:numPr>
                <w:ilvl w:val="1"/>
                <w:numId w:val="22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color w:val="000000" w:themeColor="text1"/>
              </w:rPr>
              <w:t>a)</w:t>
            </w:r>
            <w:r w:rsidR="00CB4259" w:rsidRPr="0095008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B4259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Beskriv elevens </w:t>
            </w:r>
            <w:r w:rsidR="00334BCB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språkutveckling</w:t>
            </w:r>
          </w:p>
          <w:p w14:paraId="29CDA952" w14:textId="77777777" w:rsidR="00B945BD" w:rsidRPr="0095008A" w:rsidRDefault="00B945BD" w:rsidP="00CB4259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b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15FF" w:rsidRPr="0095008A" w14:paraId="290BC589" w14:textId="77777777" w:rsidTr="00FF2126">
        <w:trPr>
          <w:trHeight w:val="99"/>
        </w:trPr>
        <w:tc>
          <w:tcPr>
            <w:tcW w:w="10144" w:type="dxa"/>
          </w:tcPr>
          <w:p w14:paraId="6D35FFFA" w14:textId="77777777" w:rsidR="00886904" w:rsidRPr="0095008A" w:rsidRDefault="00104249" w:rsidP="00286A57">
            <w:pPr>
              <w:pStyle w:val="Liststycke"/>
              <w:numPr>
                <w:ilvl w:val="1"/>
                <w:numId w:val="24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</w:rPr>
              <w:t>b</w:t>
            </w:r>
            <w:r w:rsidRPr="0095008A">
              <w:rPr>
                <w:rFonts w:ascii="Arial" w:hAnsi="Arial" w:cs="Arial"/>
                <w:sz w:val="22"/>
                <w:szCs w:val="22"/>
              </w:rPr>
              <w:t>)</w:t>
            </w:r>
            <w:r w:rsidR="00CF0003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3422" w:rsidRPr="0095008A">
              <w:rPr>
                <w:rFonts w:ascii="Arial" w:hAnsi="Arial" w:cs="Arial"/>
                <w:sz w:val="22"/>
                <w:szCs w:val="22"/>
              </w:rPr>
              <w:t xml:space="preserve">Elever med annan språklig bakgrund, beskriv elevens modersmålsundervisning och </w:t>
            </w:r>
          </w:p>
          <w:p w14:paraId="4BAA1334" w14:textId="77777777" w:rsidR="00B715FF" w:rsidRPr="0095008A" w:rsidRDefault="00E05322" w:rsidP="00DD4C91">
            <w:pPr>
              <w:pStyle w:val="Liststycke"/>
              <w:spacing w:after="200" w:line="276" w:lineRule="auto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03422" w:rsidRPr="0095008A">
              <w:rPr>
                <w:rFonts w:ascii="Arial" w:hAnsi="Arial" w:cs="Arial"/>
                <w:sz w:val="22"/>
                <w:szCs w:val="22"/>
              </w:rPr>
              <w:t>studiehandledning</w:t>
            </w:r>
          </w:p>
          <w:p w14:paraId="56AF959E" w14:textId="77777777" w:rsidR="00886904" w:rsidRPr="0095008A" w:rsidRDefault="00886904" w:rsidP="00886904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</w:rPr>
              <w:t xml:space="preserve">  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8376C">
              <w:rPr>
                <w:rFonts w:ascii="Arial" w:hAnsi="Arial" w:cs="Arial"/>
                <w:sz w:val="22"/>
                <w:szCs w:val="22"/>
              </w:rPr>
              <w:t> </w:t>
            </w:r>
            <w:r w:rsidR="0068376C">
              <w:rPr>
                <w:rFonts w:ascii="Arial" w:hAnsi="Arial" w:cs="Arial"/>
                <w:sz w:val="22"/>
                <w:szCs w:val="22"/>
              </w:rPr>
              <w:t> </w:t>
            </w:r>
            <w:r w:rsidR="0068376C">
              <w:rPr>
                <w:rFonts w:ascii="Arial" w:hAnsi="Arial" w:cs="Arial"/>
                <w:sz w:val="22"/>
                <w:szCs w:val="22"/>
              </w:rPr>
              <w:t> </w:t>
            </w:r>
            <w:r w:rsidR="0068376C">
              <w:rPr>
                <w:rFonts w:ascii="Arial" w:hAnsi="Arial" w:cs="Arial"/>
                <w:sz w:val="22"/>
                <w:szCs w:val="22"/>
              </w:rPr>
              <w:t> </w:t>
            </w:r>
            <w:r w:rsidR="0068376C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5832" w:rsidRPr="0095008A" w14:paraId="4EACAC13" w14:textId="77777777" w:rsidTr="00FF2126">
        <w:trPr>
          <w:trHeight w:val="99"/>
        </w:trPr>
        <w:tc>
          <w:tcPr>
            <w:tcW w:w="10144" w:type="dxa"/>
          </w:tcPr>
          <w:p w14:paraId="43A5EB44" w14:textId="77777777" w:rsidR="00401998" w:rsidRPr="0095008A" w:rsidRDefault="006B673D" w:rsidP="00286A57">
            <w:pPr>
              <w:pStyle w:val="Liststycke"/>
              <w:numPr>
                <w:ilvl w:val="1"/>
                <w:numId w:val="24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44A" w:rsidRPr="0095008A">
              <w:rPr>
                <w:rFonts w:ascii="Arial" w:hAnsi="Arial" w:cs="Arial"/>
                <w:sz w:val="22"/>
                <w:szCs w:val="22"/>
              </w:rPr>
              <w:t>Beskriv elevens intressen och starka sido</w:t>
            </w:r>
            <w:r w:rsidR="00677DAD">
              <w:rPr>
                <w:rFonts w:ascii="Arial" w:hAnsi="Arial" w:cs="Arial"/>
                <w:sz w:val="22"/>
                <w:szCs w:val="22"/>
              </w:rPr>
              <w:t>r</w:t>
            </w:r>
          </w:p>
          <w:p w14:paraId="4F3F6904" w14:textId="77777777" w:rsidR="00401998" w:rsidRPr="0095008A" w:rsidRDefault="00401998" w:rsidP="00401998">
            <w:pPr>
              <w:pStyle w:val="Liststycke"/>
              <w:spacing w:after="20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A3B7B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6A3B7B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6A3B7B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6A3B7B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6A3B7B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15224C6" w14:textId="77777777" w:rsidR="00B945BD" w:rsidRPr="0095008A" w:rsidRDefault="00B945BD" w:rsidP="000D789B">
      <w:pPr>
        <w:ind w:right="425"/>
        <w:rPr>
          <w:rFonts w:ascii="Arial" w:hAnsi="Arial" w:cs="Arial"/>
        </w:rPr>
      </w:pPr>
    </w:p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4"/>
      </w:tblGrid>
      <w:tr w:rsidR="000D789B" w:rsidRPr="0095008A" w14:paraId="2A6B05BD" w14:textId="77777777" w:rsidTr="00FF2126">
        <w:tc>
          <w:tcPr>
            <w:tcW w:w="10144" w:type="dxa"/>
          </w:tcPr>
          <w:p w14:paraId="5D72CF06" w14:textId="77777777" w:rsidR="00CD2E2D" w:rsidRDefault="000D789B" w:rsidP="00061E1B">
            <w:pPr>
              <w:pStyle w:val="Liststycke"/>
              <w:widowControl w:val="0"/>
              <w:numPr>
                <w:ilvl w:val="1"/>
                <w:numId w:val="24"/>
              </w:num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061E1B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B73B09" w:rsidRPr="00061E1B">
              <w:rPr>
                <w:rFonts w:ascii="Arial" w:hAnsi="Arial" w:cs="Arial"/>
                <w:sz w:val="22"/>
                <w:szCs w:val="22"/>
              </w:rPr>
              <w:t>a)</w:t>
            </w:r>
            <w:r w:rsidR="00910357" w:rsidRPr="00061E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81F" w:rsidRPr="00061E1B">
              <w:rPr>
                <w:rFonts w:ascii="Arial" w:hAnsi="Arial" w:cs="Arial"/>
                <w:sz w:val="22"/>
                <w:szCs w:val="22"/>
              </w:rPr>
              <w:t xml:space="preserve">Redogör för anpassningar av undervisningen och vilka stödinsatser </w:t>
            </w:r>
            <w:r w:rsidR="0070770A">
              <w:rPr>
                <w:rFonts w:ascii="Arial" w:hAnsi="Arial" w:cs="Arial"/>
                <w:sz w:val="22"/>
                <w:szCs w:val="22"/>
              </w:rPr>
              <w:t xml:space="preserve">som </w:t>
            </w:r>
            <w:r w:rsidR="00DE481F" w:rsidRPr="00061E1B">
              <w:rPr>
                <w:rFonts w:ascii="Arial" w:hAnsi="Arial" w:cs="Arial"/>
                <w:sz w:val="22"/>
                <w:szCs w:val="22"/>
              </w:rPr>
              <w:t xml:space="preserve">har genomförts och </w:t>
            </w:r>
          </w:p>
          <w:p w14:paraId="270A8299" w14:textId="0133D77A" w:rsidR="00DE481F" w:rsidRPr="00061E1B" w:rsidRDefault="00CD2E2D" w:rsidP="000A5BCB">
            <w:pPr>
              <w:pStyle w:val="Liststycke"/>
              <w:widowControl w:val="0"/>
              <w:spacing w:line="300" w:lineRule="exact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E481F" w:rsidRPr="00061E1B">
              <w:rPr>
                <w:rFonts w:ascii="Arial" w:hAnsi="Arial" w:cs="Arial"/>
                <w:sz w:val="22"/>
                <w:szCs w:val="22"/>
              </w:rPr>
              <w:t>resultat</w:t>
            </w:r>
            <w:r w:rsidR="00904D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81F" w:rsidRPr="00061E1B">
              <w:rPr>
                <w:rFonts w:ascii="Arial" w:hAnsi="Arial" w:cs="Arial"/>
                <w:sz w:val="22"/>
                <w:szCs w:val="22"/>
              </w:rPr>
              <w:t xml:space="preserve">av insatserna </w:t>
            </w:r>
          </w:p>
          <w:p w14:paraId="5940EA58" w14:textId="77777777" w:rsidR="00B73B09" w:rsidRPr="0095008A" w:rsidRDefault="00DE481F" w:rsidP="00DE481F">
            <w:pPr>
              <w:pStyle w:val="Liststycke"/>
              <w:widowControl w:val="0"/>
              <w:spacing w:line="300" w:lineRule="exac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64F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B73B09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D789B" w:rsidRPr="0095008A" w14:paraId="03F516CF" w14:textId="77777777" w:rsidTr="00FF2126">
        <w:tc>
          <w:tcPr>
            <w:tcW w:w="10144" w:type="dxa"/>
          </w:tcPr>
          <w:p w14:paraId="66C80058" w14:textId="77777777" w:rsidR="00327EF9" w:rsidRPr="006B673D" w:rsidRDefault="006B673D" w:rsidP="006B673D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6B673D">
              <w:rPr>
                <w:rFonts w:ascii="Arial" w:hAnsi="Arial" w:cs="Arial"/>
                <w:sz w:val="22"/>
                <w:szCs w:val="22"/>
              </w:rPr>
              <w:t>1.4</w:t>
            </w:r>
            <w:r w:rsidR="006171E3" w:rsidRPr="006B67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14C" w:rsidRPr="006B67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DE481F" w:rsidRPr="006B673D">
              <w:rPr>
                <w:rFonts w:ascii="Arial" w:hAnsi="Arial" w:cs="Arial"/>
                <w:sz w:val="22"/>
                <w:szCs w:val="22"/>
              </w:rPr>
              <w:t xml:space="preserve">Redogör för extra anpassningar och särskilt stöd utifrån elevens behov och resultat av </w:t>
            </w:r>
          </w:p>
          <w:p w14:paraId="21C22442" w14:textId="77777777" w:rsidR="00DE481F" w:rsidRPr="00327EF9" w:rsidRDefault="00327EF9" w:rsidP="00327EF9">
            <w:pPr>
              <w:pStyle w:val="Liststycke"/>
              <w:widowControl w:val="0"/>
              <w:spacing w:line="300" w:lineRule="exact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E481F" w:rsidRPr="00327EF9">
              <w:rPr>
                <w:rFonts w:ascii="Arial" w:hAnsi="Arial" w:cs="Arial"/>
                <w:sz w:val="22"/>
                <w:szCs w:val="22"/>
              </w:rPr>
              <w:t xml:space="preserve">insatserna </w:t>
            </w:r>
          </w:p>
          <w:p w14:paraId="2FF5CE38" w14:textId="77777777" w:rsidR="000D789B" w:rsidRPr="0095008A" w:rsidRDefault="00DE481F" w:rsidP="009153DF">
            <w:pPr>
              <w:widowControl w:val="0"/>
              <w:spacing w:line="300" w:lineRule="exact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7193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FB0FFC" w:rsidRPr="0095008A">
              <w:rPr>
                <w:rFonts w:ascii="Arial" w:hAnsi="Arial" w:cs="Arial"/>
                <w:sz w:val="22"/>
                <w:szCs w:val="22"/>
              </w:rPr>
              <w:t> </w:t>
            </w:r>
            <w:r w:rsidR="000D789B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C78BC38" w14:textId="77777777" w:rsidR="00FC0060" w:rsidRDefault="00FC0060" w:rsidP="00220B71">
      <w:pPr>
        <w:widowControl w:val="0"/>
        <w:spacing w:line="240" w:lineRule="auto"/>
        <w:ind w:right="57"/>
        <w:rPr>
          <w:rFonts w:ascii="Arial" w:hAnsi="Arial" w:cs="Arial"/>
          <w:b/>
          <w:sz w:val="22"/>
          <w:szCs w:val="22"/>
        </w:rPr>
      </w:pPr>
    </w:p>
    <w:p w14:paraId="6ED992F2" w14:textId="77777777" w:rsidR="00D4792F" w:rsidRPr="0095008A" w:rsidRDefault="00D4792F" w:rsidP="00220B71">
      <w:pPr>
        <w:widowControl w:val="0"/>
        <w:spacing w:line="240" w:lineRule="auto"/>
        <w:ind w:right="57"/>
        <w:rPr>
          <w:rFonts w:ascii="Arial" w:hAnsi="Arial" w:cs="Arial"/>
          <w:b/>
          <w:sz w:val="22"/>
          <w:szCs w:val="22"/>
        </w:rPr>
      </w:pPr>
    </w:p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4"/>
      </w:tblGrid>
      <w:tr w:rsidR="00220B71" w:rsidRPr="0095008A" w14:paraId="0E0B22A0" w14:textId="77777777" w:rsidTr="00EE5A8F">
        <w:trPr>
          <w:trHeight w:val="850"/>
        </w:trPr>
        <w:tc>
          <w:tcPr>
            <w:tcW w:w="10144" w:type="dxa"/>
          </w:tcPr>
          <w:p w14:paraId="2BE74F9E" w14:textId="23150BA5" w:rsidR="00BA6021" w:rsidRDefault="001A403A" w:rsidP="00771833">
            <w:pPr>
              <w:pStyle w:val="Liststycke"/>
              <w:numPr>
                <w:ilvl w:val="1"/>
                <w:numId w:val="24"/>
              </w:num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670609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lastRenderedPageBreak/>
              <w:t>a</w:t>
            </w:r>
            <w:r w:rsidRPr="00BA602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)</w:t>
            </w:r>
            <w:r w:rsidR="006F6AFF" w:rsidRPr="00BA602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A964DF" w:rsidRPr="00B84ED4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Elev i </w:t>
            </w:r>
            <w:r w:rsidR="00A2543C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anpassad</w:t>
            </w:r>
            <w:r w:rsidR="00BB4B0B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e</w:t>
            </w:r>
            <w:r w:rsidR="00A2543C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grundskola</w:t>
            </w:r>
            <w:r w:rsidR="00BB4B0B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n</w:t>
            </w:r>
            <w:r w:rsidR="00A964DF" w:rsidRPr="00B84ED4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med huvudsaklig inriktning </w:t>
            </w:r>
            <w:r w:rsidR="00A964DF" w:rsidRPr="00B84ED4">
              <w:rPr>
                <w:rFonts w:ascii="Arial" w:hAnsi="Arial" w:cs="Arial"/>
                <w:b/>
                <w:kern w:val="0"/>
                <w:sz w:val="22"/>
                <w:szCs w:val="22"/>
                <w:u w:val="single"/>
                <w:lang w:eastAsia="ar-SA"/>
              </w:rPr>
              <w:t>ämne</w:t>
            </w:r>
            <w:r w:rsidR="0043193D" w:rsidRPr="00B84ED4">
              <w:rPr>
                <w:rFonts w:ascii="Arial" w:hAnsi="Arial" w:cs="Arial"/>
                <w:b/>
                <w:kern w:val="0"/>
                <w:sz w:val="22"/>
                <w:szCs w:val="22"/>
                <w:u w:val="single"/>
                <w:lang w:eastAsia="ar-SA"/>
              </w:rPr>
              <w:t>sområden.</w:t>
            </w:r>
            <w:r w:rsidR="0043193D" w:rsidRPr="00B84ED4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63E6240F" w14:textId="77777777" w:rsidR="00771833" w:rsidRPr="00771833" w:rsidRDefault="00771833" w:rsidP="00771833">
            <w:pPr>
              <w:pStyle w:val="Liststycke"/>
              <w:tabs>
                <w:tab w:val="left" w:pos="426"/>
              </w:tabs>
              <w:suppressAutoHyphens/>
              <w:spacing w:line="240" w:lineRule="auto"/>
              <w:ind w:left="360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0F022E1E" w14:textId="77777777" w:rsidR="00557BBB" w:rsidRDefault="006B1EF4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</w:t>
            </w:r>
            <w:r w:rsidR="0077183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 w:rsidR="000E7EC8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43193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38670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43193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545503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Beskriv elevens kunskapsutveckling i förhållande till </w:t>
            </w:r>
            <w:r w:rsidR="00A2543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anpassade grundskolans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B06C4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kriterier</w:t>
            </w:r>
          </w:p>
          <w:p w14:paraId="684B88F1" w14:textId="3D5711D7" w:rsidR="00585689" w:rsidRDefault="00557BBB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       för bedömning</w:t>
            </w:r>
            <w:r w:rsidR="006B1EF4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77126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av kunskaper </w:t>
            </w:r>
            <w:r w:rsidR="006B1EF4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i varje ämne</w:t>
            </w:r>
            <w:r w:rsidR="0043193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sområde</w:t>
            </w:r>
            <w:r w:rsidR="0058568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(se anpassade grundskolans läroplan). </w:t>
            </w:r>
            <w:r w:rsidR="00C72EE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40BBA283" w14:textId="77777777" w:rsidR="00585689" w:rsidRDefault="00585689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För eleven med annan språklig bakgrund,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ta hänsyn till</w:t>
            </w:r>
            <w:r w:rsidR="00B13BB7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656B1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nivån på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elevens språkkunskaper</w:t>
            </w:r>
          </w:p>
          <w:p w14:paraId="44DF6047" w14:textId="61F54CE5" w:rsidR="00F72E11" w:rsidRDefault="00585689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  <w:r w:rsidR="00327612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venska i din</w:t>
            </w:r>
            <w:r w:rsidR="008D048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bedömning. Ha en dialog med studiehandledaren/</w:t>
            </w:r>
            <w:r w:rsidR="007C184B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442D0D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odersmålsläraren</w:t>
            </w:r>
            <w:r w:rsidR="0086718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87D4F2C" w14:textId="77777777" w:rsidR="006A4F5B" w:rsidRDefault="006A4F5B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2BD62C" w14:textId="181AC90C" w:rsidR="007F6823" w:rsidRPr="00771264" w:rsidRDefault="00585689" w:rsidP="00771264">
            <w:pPr>
              <w:pStyle w:val="Liststycke"/>
              <w:tabs>
                <w:tab w:val="left" w:pos="426"/>
              </w:tabs>
              <w:suppressAutoHyphens/>
              <w:spacing w:line="240" w:lineRule="auto"/>
              <w:ind w:left="43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1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Beskrivning</w:t>
            </w:r>
            <w:r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38729B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Ge</w:t>
            </w:r>
            <w:r w:rsidR="00B95808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gärna konkreta exempel på </w:t>
            </w:r>
            <w:r w:rsidR="00A549A4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vad eleven kan/inte kan utifrån</w:t>
            </w:r>
            <w:r w:rsidR="007C184B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kriterier</w:t>
            </w:r>
            <w:r w:rsidR="00771264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för </w:t>
            </w:r>
            <w:r w:rsid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="00771264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bedömning av kunskaper</w:t>
            </w:r>
            <w:r w:rsid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549A4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i respektive ämnesområde. Exempel på f</w:t>
            </w:r>
            <w:r w:rsidR="00B22BBC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A549A4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ågeställningar finns i </w:t>
            </w:r>
            <w:r w:rsid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A549A4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stödmaterialet.</w:t>
            </w:r>
          </w:p>
          <w:p w14:paraId="5DC85651" w14:textId="24AE4C57" w:rsidR="00585689" w:rsidRPr="00771264" w:rsidRDefault="00771264" w:rsidP="0077126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="00585689" w:rsidRPr="00771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Bedömning av elevens kunskapsnivå</w:t>
            </w:r>
            <w:r w:rsidR="00585689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B22BBC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Ange on eleven befinner sig på grundläggande </w:t>
            </w:r>
          </w:p>
          <w:p w14:paraId="75578FBD" w14:textId="545703A6" w:rsidR="00B22BBC" w:rsidRPr="00771264" w:rsidRDefault="00771264" w:rsidP="0077126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="00B22BBC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eller fördjupad kunskap</w:t>
            </w:r>
            <w:r w:rsidR="00F72E11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B22BBC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nivå i varj</w:t>
            </w:r>
            <w:r w:rsidR="00B66817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4D17A8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22BBC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ämnesområde.</w:t>
            </w:r>
          </w:p>
          <w:p w14:paraId="0CD41288" w14:textId="74DD3095" w:rsidR="00585689" w:rsidRPr="00771264" w:rsidRDefault="00771264" w:rsidP="0077126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="00585689" w:rsidRPr="00771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Bedömning</w:t>
            </w:r>
            <w:r w:rsidR="00585689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6D5FB3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Bedöm om eleven har förut</w:t>
            </w:r>
            <w:r w:rsidR="00EC4581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sättningar att u</w:t>
            </w:r>
            <w:r w:rsidR="00713812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ppfylla </w:t>
            </w:r>
            <w:r w:rsidR="00EC4581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grundskolans betygskriterier </w:t>
            </w:r>
          </w:p>
          <w:p w14:paraId="0EAFAF13" w14:textId="45E2A3C9" w:rsidR="00F72E11" w:rsidRPr="00771264" w:rsidRDefault="00771264" w:rsidP="0077126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="00EC4581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för </w:t>
            </w:r>
            <w:r w:rsidR="00674A6B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betyget E</w:t>
            </w:r>
            <w:r w:rsidR="0043442A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slutet av</w:t>
            </w:r>
            <w:r w:rsidR="00D471A7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C4581" w:rsidRPr="00771264">
              <w:rPr>
                <w:rFonts w:ascii="Arial" w:hAnsi="Arial" w:cs="Arial"/>
                <w:color w:val="000000" w:themeColor="text1"/>
                <w:sz w:val="22"/>
                <w:szCs w:val="22"/>
              </w:rPr>
              <w:t>åk 9</w:t>
            </w:r>
            <w:r w:rsidR="000F73E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4DC2F31" w14:textId="77777777" w:rsidR="00220B71" w:rsidRPr="0095008A" w:rsidRDefault="000E7EC8" w:rsidP="00F04F5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B36AC3" w:rsidRPr="0095008A" w14:paraId="0B6DB42A" w14:textId="77777777" w:rsidTr="00EE5A8F">
        <w:trPr>
          <w:trHeight w:val="850"/>
        </w:trPr>
        <w:tc>
          <w:tcPr>
            <w:tcW w:w="10144" w:type="dxa"/>
          </w:tcPr>
          <w:p w14:paraId="25676311" w14:textId="476850B0" w:rsidR="00E724CD" w:rsidRPr="00A649D9" w:rsidRDefault="00374488" w:rsidP="00E724C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Estetisk verksamhet</w:t>
            </w:r>
          </w:p>
          <w:p w14:paraId="6B9C49F4" w14:textId="77777777" w:rsidR="008B643F" w:rsidRPr="00A649D9" w:rsidRDefault="008B643F" w:rsidP="00E724C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083E970" w14:textId="79B3EF97" w:rsidR="00C7150D" w:rsidRPr="00A649D9" w:rsidRDefault="00C7150D" w:rsidP="00C7150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A504950" w14:textId="06FB7350" w:rsidR="00E724CD" w:rsidRPr="00A649D9" w:rsidRDefault="00C7150D" w:rsidP="00A649D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="00A649D9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="00E724CD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5193623" w14:textId="77777777" w:rsidR="00E724CD" w:rsidRPr="00A649D9" w:rsidRDefault="00E724CD" w:rsidP="00E724C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-------------------------------------------------------------------------------------------------------------------------------------</w:t>
            </w:r>
          </w:p>
          <w:p w14:paraId="494FC75A" w14:textId="02C4F3BA" w:rsidR="003C7B63" w:rsidRPr="00067229" w:rsidRDefault="003C7B63" w:rsidP="003C7B63">
            <w:pPr>
              <w:widowControl w:val="0"/>
              <w:spacing w:line="300" w:lineRule="exac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Eleven har förutsättningar att u</w:t>
            </w:r>
            <w:r w:rsidR="00E1185B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ppfylla</w:t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grundskolans </w:t>
            </w:r>
            <w:r w:rsidR="0097786A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betygskriterier </w:t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för årskurs </w:t>
            </w:r>
            <w:r w:rsidR="00D57201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 w:rsidR="00EC4FC0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bild, slöjd</w:t>
            </w:r>
            <w:r w:rsidR="001D254E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47F78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eller</w:t>
            </w:r>
            <w:r w:rsidR="001D254E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C4FC0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musik</w:t>
            </w:r>
            <w:r w:rsidR="009A69EB"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49F98FF" w14:textId="77777777" w:rsidR="00670609" w:rsidRPr="00A649D9" w:rsidRDefault="003C7B63" w:rsidP="0067060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0672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nej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r w:rsidR="001D254E"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Kommentar:</w:t>
            </w:r>
          </w:p>
          <w:p w14:paraId="49BD252F" w14:textId="77777777" w:rsidR="001D254E" w:rsidRPr="00A649D9" w:rsidRDefault="001D254E" w:rsidP="001D254E">
            <w:pPr>
              <w:widowControl w:val="0"/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8485EE7" w14:textId="77777777" w:rsidR="001D254E" w:rsidRPr="00A649D9" w:rsidRDefault="001D254E" w:rsidP="003C7B63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F63DC" w:rsidRPr="0095008A" w14:paraId="538A3AEA" w14:textId="77777777" w:rsidTr="00EE5A8F">
        <w:trPr>
          <w:trHeight w:val="850"/>
        </w:trPr>
        <w:tc>
          <w:tcPr>
            <w:tcW w:w="10144" w:type="dxa"/>
          </w:tcPr>
          <w:p w14:paraId="0AA566A2" w14:textId="18D61F7A" w:rsidR="008F63DC" w:rsidRDefault="008F63DC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Kommunikation</w:t>
            </w:r>
          </w:p>
          <w:p w14:paraId="2BF56A91" w14:textId="77777777" w:rsidR="008B643F" w:rsidRDefault="008B643F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3323B9A4" w14:textId="77777777" w:rsidR="008C3400" w:rsidRPr="00A649D9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A3F4D60" w14:textId="476FAF0A" w:rsidR="00EB0C96" w:rsidRP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9880430" w14:textId="77777777" w:rsidR="00EB0C96" w:rsidRDefault="00EB0C96" w:rsidP="00EB0C96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----------------------------------------------------------------------------------------------------------------------------------</w:t>
            </w:r>
            <w:r w:rsidR="00CC7A9C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---</w:t>
            </w:r>
          </w:p>
          <w:p w14:paraId="7C286AD3" w14:textId="5AAACF54" w:rsidR="00FF2BE8" w:rsidRPr="00067229" w:rsidRDefault="00EB0C96" w:rsidP="00EB0C96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7229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E1185B" w:rsidRPr="00067229">
              <w:rPr>
                <w:rFonts w:ascii="Arial" w:hAnsi="Arial" w:cs="Arial"/>
                <w:sz w:val="22"/>
                <w:szCs w:val="22"/>
              </w:rPr>
              <w:t xml:space="preserve">fylla </w:t>
            </w:r>
            <w:r w:rsidRPr="00067229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 w:rsidR="00080458" w:rsidRPr="00067229"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067229">
              <w:rPr>
                <w:rFonts w:ascii="Arial" w:hAnsi="Arial" w:cs="Arial"/>
                <w:sz w:val="22"/>
                <w:szCs w:val="22"/>
              </w:rPr>
              <w:t xml:space="preserve"> för årskurs </w:t>
            </w:r>
            <w:r w:rsidR="00D57201" w:rsidRPr="00067229">
              <w:rPr>
                <w:rFonts w:ascii="Arial" w:hAnsi="Arial" w:cs="Arial"/>
                <w:sz w:val="22"/>
                <w:szCs w:val="22"/>
              </w:rPr>
              <w:t xml:space="preserve">9 i </w:t>
            </w:r>
            <w:r w:rsidR="008A7149" w:rsidRPr="00067229">
              <w:rPr>
                <w:rFonts w:ascii="Arial" w:hAnsi="Arial" w:cs="Arial"/>
                <w:sz w:val="22"/>
                <w:szCs w:val="22"/>
              </w:rPr>
              <w:t xml:space="preserve">svenska/svenska </w:t>
            </w:r>
            <w:r w:rsidR="00EB70F8" w:rsidRPr="00067229">
              <w:rPr>
                <w:rFonts w:ascii="Arial" w:hAnsi="Arial" w:cs="Arial"/>
                <w:sz w:val="22"/>
                <w:szCs w:val="22"/>
              </w:rPr>
              <w:t xml:space="preserve">som </w:t>
            </w:r>
            <w:r w:rsidR="008A7149" w:rsidRPr="00067229">
              <w:rPr>
                <w:rFonts w:ascii="Arial" w:hAnsi="Arial" w:cs="Arial"/>
                <w:sz w:val="22"/>
                <w:szCs w:val="22"/>
              </w:rPr>
              <w:t>andra språk</w:t>
            </w:r>
            <w:r w:rsidR="00447F78" w:rsidRPr="00067229">
              <w:rPr>
                <w:rFonts w:ascii="Arial" w:hAnsi="Arial" w:cs="Arial"/>
                <w:sz w:val="22"/>
                <w:szCs w:val="22"/>
              </w:rPr>
              <w:t xml:space="preserve">, engelska eller </w:t>
            </w:r>
            <w:r w:rsidR="008A7149" w:rsidRPr="00067229">
              <w:rPr>
                <w:rFonts w:ascii="Arial" w:hAnsi="Arial" w:cs="Arial"/>
                <w:sz w:val="22"/>
                <w:szCs w:val="22"/>
              </w:rPr>
              <w:t>modersmål</w:t>
            </w:r>
            <w:r w:rsidR="009A69EB" w:rsidRPr="00067229">
              <w:rPr>
                <w:rFonts w:ascii="Arial" w:hAnsi="Arial" w:cs="Arial"/>
                <w:sz w:val="22"/>
                <w:szCs w:val="22"/>
              </w:rPr>
              <w:t>.</w:t>
            </w:r>
            <w:r w:rsidRPr="000672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972A26" w14:textId="1FE5842E" w:rsidR="004A468D" w:rsidRDefault="00FF2BE8" w:rsidP="004A468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0672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0672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722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67229">
              <w:rPr>
                <w:rFonts w:ascii="Arial" w:hAnsi="Arial" w:cs="Arial"/>
                <w:sz w:val="22"/>
                <w:szCs w:val="22"/>
              </w:rPr>
            </w:r>
            <w:r w:rsidRPr="000672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722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7229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0672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22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67229">
              <w:rPr>
                <w:rFonts w:ascii="Arial" w:hAnsi="Arial" w:cs="Arial"/>
                <w:sz w:val="22"/>
                <w:szCs w:val="22"/>
              </w:rPr>
            </w:r>
            <w:r w:rsidRPr="000672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722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0C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Kommentar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:</w:t>
            </w:r>
          </w:p>
          <w:p w14:paraId="0338B346" w14:textId="77777777" w:rsidR="00FF2BE8" w:rsidRDefault="00FF2BE8" w:rsidP="004A468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1423223" w14:textId="77777777" w:rsidR="008F63DC" w:rsidRPr="00374488" w:rsidRDefault="008F63DC" w:rsidP="00F60167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</w:tc>
      </w:tr>
      <w:tr w:rsidR="00DD0591" w:rsidRPr="0095008A" w14:paraId="25E8EDF9" w14:textId="77777777" w:rsidTr="00EE5A8F">
        <w:trPr>
          <w:trHeight w:val="850"/>
        </w:trPr>
        <w:tc>
          <w:tcPr>
            <w:tcW w:w="10144" w:type="dxa"/>
          </w:tcPr>
          <w:p w14:paraId="7902F773" w14:textId="77777777" w:rsidR="00DD0591" w:rsidRDefault="00DD0591" w:rsidP="00DD059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Motorik</w:t>
            </w:r>
          </w:p>
          <w:p w14:paraId="64EA2211" w14:textId="77777777" w:rsidR="00A649D9" w:rsidRDefault="00A649D9" w:rsidP="00DD059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11FD2DA2" w14:textId="77777777" w:rsidR="008C3400" w:rsidRPr="00A649D9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E706325" w14:textId="681A04CC" w:rsidR="00DD0591" w:rsidRP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F6E1361" w14:textId="65E0B556" w:rsidR="00DD0591" w:rsidRDefault="00DD0591" w:rsidP="00DD059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-------------------------------------------------------------------------------------------------------------------------------------</w:t>
            </w:r>
          </w:p>
          <w:p w14:paraId="4CEA4402" w14:textId="77777777" w:rsidR="00DD0591" w:rsidRDefault="00DD0591" w:rsidP="00DD059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E1185B">
              <w:rPr>
                <w:rFonts w:ascii="Arial" w:hAnsi="Arial" w:cs="Arial"/>
                <w:sz w:val="22"/>
                <w:szCs w:val="22"/>
              </w:rPr>
              <w:t>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 w:rsidR="00D02BA0">
              <w:rPr>
                <w:rFonts w:ascii="Arial" w:hAnsi="Arial" w:cs="Arial"/>
                <w:sz w:val="22"/>
                <w:szCs w:val="22"/>
              </w:rPr>
              <w:t>betygs</w:t>
            </w:r>
            <w:r w:rsidRPr="0095008A">
              <w:rPr>
                <w:rFonts w:ascii="Arial" w:hAnsi="Arial" w:cs="Arial"/>
                <w:sz w:val="22"/>
                <w:szCs w:val="22"/>
              </w:rPr>
              <w:t>k</w:t>
            </w:r>
            <w:r w:rsidR="00244A07">
              <w:rPr>
                <w:rFonts w:ascii="Arial" w:hAnsi="Arial" w:cs="Arial"/>
                <w:sz w:val="22"/>
                <w:szCs w:val="22"/>
              </w:rPr>
              <w:t>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 </w:t>
            </w:r>
            <w:r>
              <w:rPr>
                <w:rFonts w:ascii="Arial" w:hAnsi="Arial" w:cs="Arial"/>
                <w:sz w:val="22"/>
                <w:szCs w:val="22"/>
              </w:rPr>
              <w:t xml:space="preserve">9 i </w:t>
            </w:r>
            <w:r w:rsidR="00470ED0">
              <w:rPr>
                <w:rFonts w:ascii="Arial" w:hAnsi="Arial" w:cs="Arial"/>
                <w:sz w:val="22"/>
                <w:szCs w:val="22"/>
              </w:rPr>
              <w:t>idrott och hälsa.</w:t>
            </w:r>
          </w:p>
          <w:p w14:paraId="523FDD69" w14:textId="77777777" w:rsidR="008476B9" w:rsidRDefault="008476B9" w:rsidP="00DD0591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771DF96E" w14:textId="77777777" w:rsidR="004A468D" w:rsidRPr="004A468D" w:rsidRDefault="00DD0591" w:rsidP="004A468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0C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Kommentar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:</w:t>
            </w:r>
          </w:p>
          <w:p w14:paraId="4304B036" w14:textId="569F93F8" w:rsidR="00A649D9" w:rsidRPr="00EE6F9B" w:rsidRDefault="00DD0591" w:rsidP="008C340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318B" w:rsidRPr="0095008A" w14:paraId="3936443B" w14:textId="77777777" w:rsidTr="00EE5A8F">
        <w:trPr>
          <w:trHeight w:val="850"/>
        </w:trPr>
        <w:tc>
          <w:tcPr>
            <w:tcW w:w="10144" w:type="dxa"/>
          </w:tcPr>
          <w:p w14:paraId="73FE2193" w14:textId="77777777" w:rsidR="009153DF" w:rsidRDefault="009153DF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lastRenderedPageBreak/>
              <w:t>Vardagsaktiviteter</w:t>
            </w:r>
          </w:p>
          <w:p w14:paraId="39087282" w14:textId="77777777" w:rsidR="00A649D9" w:rsidRDefault="00A649D9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792ECF77" w14:textId="77777777" w:rsidR="008C3400" w:rsidRPr="00A649D9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A36F0E9" w14:textId="2B3B01D6" w:rsidR="009153DF" w:rsidRPr="008C3400" w:rsidRDefault="008C3400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28C51FA5" w14:textId="77777777" w:rsidR="00155F48" w:rsidRDefault="00155F48" w:rsidP="00155F4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-------------------------------------------------------------------------------------------------------------------------------------</w:t>
            </w:r>
          </w:p>
          <w:p w14:paraId="2D5BC04E" w14:textId="11C236D4" w:rsidR="00155F48" w:rsidRDefault="00155F48" w:rsidP="00155F4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E1185B">
              <w:rPr>
                <w:rFonts w:ascii="Arial" w:hAnsi="Arial" w:cs="Arial"/>
                <w:sz w:val="22"/>
                <w:szCs w:val="22"/>
              </w:rPr>
              <w:t>fylla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grundskolans </w:t>
            </w:r>
            <w:r w:rsidR="00AE3B01"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 </w:t>
            </w:r>
            <w:r>
              <w:rPr>
                <w:rFonts w:ascii="Arial" w:hAnsi="Arial" w:cs="Arial"/>
                <w:sz w:val="22"/>
                <w:szCs w:val="22"/>
              </w:rPr>
              <w:t>9 i hem- och konsumentkunskap</w:t>
            </w:r>
            <w:r w:rsidR="0070770A">
              <w:rPr>
                <w:rFonts w:ascii="Arial" w:hAnsi="Arial" w:cs="Arial"/>
                <w:sz w:val="22"/>
                <w:szCs w:val="22"/>
              </w:rPr>
              <w:t xml:space="preserve"> och </w:t>
            </w:r>
            <w:r w:rsidR="004D4AC4">
              <w:rPr>
                <w:rFonts w:ascii="Arial" w:hAnsi="Arial" w:cs="Arial"/>
                <w:sz w:val="22"/>
                <w:szCs w:val="22"/>
              </w:rPr>
              <w:t>samhällsori</w:t>
            </w:r>
            <w:r w:rsidR="00C325F2">
              <w:rPr>
                <w:rFonts w:ascii="Arial" w:hAnsi="Arial" w:cs="Arial"/>
                <w:sz w:val="22"/>
                <w:szCs w:val="22"/>
              </w:rPr>
              <w:t>en</w:t>
            </w:r>
            <w:r w:rsidR="00BC3BDD">
              <w:rPr>
                <w:rFonts w:ascii="Arial" w:hAnsi="Arial" w:cs="Arial"/>
                <w:sz w:val="22"/>
                <w:szCs w:val="22"/>
              </w:rPr>
              <w:t>t</w:t>
            </w:r>
            <w:r w:rsidR="00376AB1">
              <w:rPr>
                <w:rFonts w:ascii="Arial" w:hAnsi="Arial" w:cs="Arial"/>
                <w:sz w:val="22"/>
                <w:szCs w:val="22"/>
              </w:rPr>
              <w:t>er</w:t>
            </w:r>
            <w:r w:rsidR="00C325F2">
              <w:rPr>
                <w:rFonts w:ascii="Arial" w:hAnsi="Arial" w:cs="Arial"/>
                <w:sz w:val="22"/>
                <w:szCs w:val="22"/>
              </w:rPr>
              <w:t>ande ämnen</w:t>
            </w:r>
            <w:r w:rsidR="0070770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ED2F20" w14:textId="77777777" w:rsidR="00155F48" w:rsidRDefault="00155F48" w:rsidP="00155F4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2D35C0B5" w14:textId="77777777" w:rsidR="004A468D" w:rsidRDefault="00155F48" w:rsidP="004A468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0C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Kommentar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: </w:t>
            </w:r>
          </w:p>
          <w:p w14:paraId="022EB0AE" w14:textId="77777777" w:rsidR="009153DF" w:rsidRDefault="00155F48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43CBD48" w14:textId="77777777" w:rsidR="00EE6F9B" w:rsidRPr="00EE6F9B" w:rsidRDefault="00EE6F9B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A01" w:rsidRPr="00FA6A01" w14:paraId="10C2FDB4" w14:textId="77777777" w:rsidTr="00EE5A8F">
        <w:trPr>
          <w:trHeight w:val="850"/>
        </w:trPr>
        <w:tc>
          <w:tcPr>
            <w:tcW w:w="10144" w:type="dxa"/>
          </w:tcPr>
          <w:p w14:paraId="71E46A71" w14:textId="77777777" w:rsidR="00FA6A01" w:rsidRDefault="00FA6A01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Verklighetsuppfattning</w:t>
            </w:r>
          </w:p>
          <w:p w14:paraId="2BA6E885" w14:textId="77777777" w:rsidR="00A649D9" w:rsidRDefault="00A649D9" w:rsidP="00A649D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D5CE75" w14:textId="77777777" w:rsidR="008C3400" w:rsidRPr="00A649D9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D5E20E3" w14:textId="77777777" w:rsidR="008C3400" w:rsidRPr="00A649D9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3EA9D33" w14:textId="1F20A21F" w:rsidR="00B57FF0" w:rsidRDefault="00B57FF0" w:rsidP="00B57FF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------------------------------------------------------------------------------------------------------------------------------------</w:t>
            </w:r>
          </w:p>
          <w:p w14:paraId="2A9D778F" w14:textId="517BC99A" w:rsidR="00B57FF0" w:rsidRDefault="00B57FF0" w:rsidP="00B57FF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Eleven har förutsättningar att upp</w:t>
            </w:r>
            <w:r w:rsidR="009B281F">
              <w:rPr>
                <w:rFonts w:ascii="Arial" w:hAnsi="Arial" w:cs="Arial"/>
                <w:sz w:val="22"/>
                <w:szCs w:val="22"/>
              </w:rPr>
              <w:t xml:space="preserve">fylla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grundskolans </w:t>
            </w:r>
            <w:r w:rsidR="004D0447">
              <w:rPr>
                <w:rFonts w:ascii="Arial" w:hAnsi="Arial" w:cs="Arial"/>
                <w:sz w:val="22"/>
                <w:szCs w:val="22"/>
              </w:rPr>
              <w:t>betygskriterier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för årskurs </w:t>
            </w:r>
            <w:r>
              <w:rPr>
                <w:rFonts w:ascii="Arial" w:hAnsi="Arial" w:cs="Arial"/>
                <w:sz w:val="22"/>
                <w:szCs w:val="22"/>
              </w:rPr>
              <w:t xml:space="preserve">9 i </w:t>
            </w:r>
            <w:r w:rsidR="00720FD3">
              <w:rPr>
                <w:rFonts w:ascii="Arial" w:hAnsi="Arial" w:cs="Arial"/>
                <w:sz w:val="22"/>
                <w:szCs w:val="22"/>
              </w:rPr>
              <w:t xml:space="preserve">naturorienterande ämnen, </w:t>
            </w:r>
            <w:r w:rsidR="0070770A">
              <w:rPr>
                <w:rFonts w:ascii="Arial" w:hAnsi="Arial" w:cs="Arial"/>
                <w:sz w:val="22"/>
                <w:szCs w:val="22"/>
              </w:rPr>
              <w:t>matematik och teknik.</w:t>
            </w:r>
          </w:p>
          <w:p w14:paraId="76006E1B" w14:textId="77777777" w:rsidR="00B57FF0" w:rsidRDefault="00B57FF0" w:rsidP="00B57FF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098CF4C1" w14:textId="77777777" w:rsidR="00B57FF0" w:rsidRDefault="00B57FF0" w:rsidP="00B57FF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Ja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 nej 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0C96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Kommentar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: </w:t>
            </w:r>
          </w:p>
          <w:p w14:paraId="7F9635CC" w14:textId="77777777" w:rsidR="00B57FF0" w:rsidRDefault="00B57FF0" w:rsidP="00B57FF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9AE153" w14:textId="77777777" w:rsidR="00B57FF0" w:rsidRPr="00FA6A01" w:rsidRDefault="00B57FF0" w:rsidP="009153DF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</w:tc>
      </w:tr>
      <w:tr w:rsidR="00332D58" w:rsidRPr="0095008A" w14:paraId="669CB844" w14:textId="77777777" w:rsidTr="00EE5A8F">
        <w:trPr>
          <w:trHeight w:val="850"/>
        </w:trPr>
        <w:tc>
          <w:tcPr>
            <w:tcW w:w="10144" w:type="dxa"/>
          </w:tcPr>
          <w:p w14:paraId="238B9FFC" w14:textId="77777777" w:rsidR="0076480A" w:rsidRDefault="0076480A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3E8545DD" w14:textId="5E857919" w:rsidR="00232606" w:rsidRPr="00BB4B0B" w:rsidRDefault="00332D58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4A468D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1.5</w:t>
            </w:r>
            <w:r w:rsidR="009A191C" w:rsidRPr="004A468D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b)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232997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Elev i grund</w:t>
            </w:r>
            <w:r w:rsidR="0076480A" w:rsidRPr="00232997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skolan eller </w:t>
            </w:r>
            <w:r w:rsidR="00232606" w:rsidRPr="00232997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elev i </w:t>
            </w:r>
            <w:r w:rsidR="00A2543C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anpassad</w:t>
            </w:r>
            <w:r w:rsidR="00BB4B0B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e</w:t>
            </w:r>
            <w:r w:rsidR="00A2543C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grundskola</w:t>
            </w:r>
            <w:r w:rsidR="00BB4B0B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n</w:t>
            </w:r>
            <w:r w:rsidR="00232606" w:rsidRPr="00232997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 w:rsidRPr="00232997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med huvudsaklig inriktning </w:t>
            </w:r>
            <w:r w:rsidR="00BB4B0B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ämnen</w:t>
            </w:r>
          </w:p>
          <w:p w14:paraId="19D5F56C" w14:textId="77777777" w:rsidR="00332D58" w:rsidRPr="0095008A" w:rsidRDefault="00332D58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4034E44F" w14:textId="77777777" w:rsidR="00D236DF" w:rsidRDefault="00332D58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   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Beskriv elevens kunskapsutveckling i förhållande till </w:t>
            </w:r>
            <w:r w:rsidR="00D236D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grundskolans/</w:t>
            </w:r>
            <w:r w:rsidR="00A2543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</w:t>
            </w:r>
            <w:r w:rsidR="0095650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passade grundskolans</w:t>
            </w:r>
            <w:r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33EF67BA" w14:textId="77777777" w:rsidR="008C3400" w:rsidRDefault="00D236DF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      </w:t>
            </w:r>
            <w:r w:rsidR="00DC58F2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betygskriterier </w:t>
            </w:r>
            <w:r w:rsidR="00332D58" w:rsidRPr="0095008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i varje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ä</w:t>
            </w:r>
            <w:r w:rsidR="00FF5A0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mne</w:t>
            </w:r>
            <w:r w:rsidR="008C3400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(se grundskolans respektive anpassade grundskolans läroplan).</w:t>
            </w:r>
          </w:p>
          <w:p w14:paraId="6D5B21D9" w14:textId="77777777" w:rsidR="008C3400" w:rsidRDefault="008C3400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     </w:t>
            </w:r>
            <w:r w:rsidR="006B072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="00FF5A0F">
              <w:rPr>
                <w:rFonts w:ascii="Arial" w:hAnsi="Arial" w:cs="Arial"/>
                <w:sz w:val="22"/>
                <w:szCs w:val="22"/>
              </w:rPr>
              <w:t>F</w:t>
            </w:r>
            <w:r w:rsidR="00332D58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ör eleven med annan språklig bakgrund, ta hänsyn till nivån på elevens språkkunskaper i </w:t>
            </w:r>
          </w:p>
          <w:p w14:paraId="3A805FC7" w14:textId="304BB590" w:rsidR="00332D58" w:rsidRDefault="008C3400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="00332D58"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svenska i din bedömning. Ha en dialog med studiehandledaren/ modersmålsläraren</w:t>
            </w:r>
            <w:r w:rsidR="0086718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9E72B3C" w14:textId="77777777" w:rsidR="00332D58" w:rsidRDefault="00232606" w:rsidP="00332D58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</w:t>
            </w:r>
          </w:p>
          <w:p w14:paraId="2DC7C8E6" w14:textId="77777777" w:rsid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Pr="008C34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Beskrivning</w:t>
            </w:r>
            <w:r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gärna konkreta exempel på vad eleven kan/inte kan utifrån </w:t>
            </w:r>
            <w:r w:rsidR="00B0087E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betygskriterier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  <w:p w14:paraId="647283BF" w14:textId="6A393B2C" w:rsidR="00332D58" w:rsidRP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respektive ämne</w:t>
            </w:r>
            <w:r w:rsidR="00421BB5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Exempel på frågeställningar finns i stödmaterialet.</w:t>
            </w:r>
          </w:p>
          <w:p w14:paraId="79949FC9" w14:textId="77777777" w:rsid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ind w:left="43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Pr="008C34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Bedömning av elevens kunskapsnivå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Ange </w:t>
            </w:r>
            <w:r w:rsidR="00421BB5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vilken kunskapsnivå/årskurs</w:t>
            </w:r>
            <w:r w:rsidR="00542B41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detta motsvarar </w:t>
            </w:r>
          </w:p>
          <w:p w14:paraId="18352642" w14:textId="1E628288" w:rsidR="00332D58" w:rsidRP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ind w:left="43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542B41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i varje ämne. Om eleven fått betyg, bifoga bety</w:t>
            </w:r>
            <w:r w:rsidR="00013891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="00542B41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skopia.</w:t>
            </w:r>
          </w:p>
          <w:p w14:paraId="61DA5A08" w14:textId="77777777" w:rsid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Pr="008C34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Bedömning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Bedöm om eleven har förutsättningar att upp</w:t>
            </w:r>
            <w:r w:rsidR="009B281F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fylla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32D58" w:rsidRPr="008C34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grundskolans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0087E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betygskriterier</w:t>
            </w:r>
            <w:r w:rsidR="00DA2C3B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A096CB8" w14:textId="0D5282DA" w:rsidR="006D2F52" w:rsidRPr="008C3400" w:rsidRDefault="008C3400" w:rsidP="008C3400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för </w:t>
            </w:r>
            <w:r w:rsidR="0043442A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betyget E i slutet av </w:t>
            </w:r>
            <w:r w:rsidR="00332D58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åk 9</w:t>
            </w:r>
            <w:r w:rsidR="00692B89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  <w:r w:rsidR="00D31F30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äm</w:t>
            </w:r>
            <w:r w:rsidR="006D2F52" w:rsidRPr="008C3400">
              <w:rPr>
                <w:rFonts w:ascii="Arial" w:hAnsi="Arial" w:cs="Arial"/>
                <w:color w:val="000000" w:themeColor="text1"/>
                <w:sz w:val="22"/>
                <w:szCs w:val="22"/>
              </w:rPr>
              <w:t>net.</w:t>
            </w:r>
          </w:p>
        </w:tc>
      </w:tr>
    </w:tbl>
    <w:p w14:paraId="2555F859" w14:textId="77777777" w:rsidR="006C0534" w:rsidRDefault="00020511" w:rsidP="00020511">
      <w:pPr>
        <w:tabs>
          <w:tab w:val="left" w:pos="426"/>
        </w:tabs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95008A">
        <w:rPr>
          <w:rFonts w:ascii="Arial" w:hAnsi="Arial" w:cs="Arial"/>
          <w:b/>
          <w:szCs w:val="24"/>
        </w:rPr>
        <w:t xml:space="preserve">       </w:t>
      </w:r>
      <w:r w:rsidRPr="0095008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4"/>
      </w:tblGrid>
      <w:tr w:rsidR="006C0534" w14:paraId="605AB1F7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A88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Bild </w:t>
            </w:r>
          </w:p>
          <w:p w14:paraId="2B42694A" w14:textId="77777777" w:rsidR="0086552D" w:rsidRDefault="0086552D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78BD180" w14:textId="2ECBC154" w:rsidR="0086552D" w:rsidRDefault="0086552D" w:rsidP="0086552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bild enligt grundskolans/anpassade grundskolans läroplan. </w:t>
            </w:r>
          </w:p>
          <w:p w14:paraId="39F0ED8C" w14:textId="16A7E538" w:rsidR="0086552D" w:rsidRDefault="0086552D" w:rsidP="0086552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bild. Exempel på frågeställningar finns i stödmaterialet.</w:t>
            </w:r>
          </w:p>
          <w:p w14:paraId="6AD5E9BA" w14:textId="0A61C8F3" w:rsidR="0086552D" w:rsidRDefault="0086552D" w:rsidP="0086552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bild. </w:t>
            </w:r>
          </w:p>
          <w:p w14:paraId="52B484DE" w14:textId="77777777" w:rsidR="00DF5E45" w:rsidRDefault="00DF5E45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6666F38" w14:textId="77777777" w:rsidR="00DF5E45" w:rsidRPr="00A649D9" w:rsidRDefault="00DF5E45" w:rsidP="00DF5E45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C3DB571" w14:textId="18ACE81D" w:rsidR="00DF5E45" w:rsidRPr="0086552D" w:rsidRDefault="00DF5E45" w:rsidP="0086552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81484C4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4636386E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</w:t>
            </w:r>
          </w:p>
          <w:p w14:paraId="291FBD16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</w:t>
            </w:r>
            <w:r w:rsidR="009B28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fylla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grundskolans betygskriterier för årskurs </w:t>
            </w:r>
            <w:r w:rsidR="00947E64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bild.   </w:t>
            </w:r>
          </w:p>
          <w:p w14:paraId="41A5C8C3" w14:textId="77777777" w:rsidR="006175F3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013BD88" w14:textId="77777777" w:rsidR="00C454E5" w:rsidRDefault="00C454E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C0534" w14:paraId="7E6E13BC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D57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Engelska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14:paraId="1325B8B5" w14:textId="354F704D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0824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</w:t>
            </w:r>
            <w:r w:rsidR="00C454E5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betygskriterierna i </w:t>
            </w:r>
            <w:r w:rsidR="00B64C9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engelska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</w:t>
            </w:r>
            <w:r w:rsidR="00F4230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</w:t>
            </w:r>
            <w:r w:rsidR="005E1A7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anpassade grundskolans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läroplan. </w:t>
            </w:r>
          </w:p>
          <w:p w14:paraId="292BB0C7" w14:textId="1FD9B864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engelska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0C297E8A" w14:textId="31827B68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AA3B1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engelska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. </w:t>
            </w:r>
          </w:p>
          <w:p w14:paraId="41FF078B" w14:textId="77777777" w:rsidR="00067229" w:rsidRDefault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78E3F644" w14:textId="77777777" w:rsidR="00067229" w:rsidRPr="00A649D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B7DDAC2" w14:textId="488BAA2C" w:rsidR="006C0534" w:rsidRP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63E182C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573225B4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</w:t>
            </w:r>
            <w:r w:rsidR="009B281F">
              <w:rPr>
                <w:rFonts w:ascii="Arial" w:hAnsi="Arial" w:cs="Arial"/>
                <w:sz w:val="22"/>
                <w:szCs w:val="22"/>
                <w:lang w:eastAsia="en-US"/>
              </w:rPr>
              <w:t>fylla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grundskolans betygskriterier för årskurs </w:t>
            </w:r>
            <w:r w:rsidR="00947E64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engelska.</w:t>
            </w:r>
          </w:p>
          <w:p w14:paraId="39DD3C70" w14:textId="77777777" w:rsidR="00C454E5" w:rsidRDefault="00C454E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646A8D" w14:textId="77777777" w:rsidR="009B021C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258A991" w14:textId="77777777" w:rsidR="00C454E5" w:rsidRDefault="00C454E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C0534" w14:paraId="2299BCF5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15C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Hem- och konsumentkunskap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D24AF3F" w14:textId="3561D894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0824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</w:t>
            </w:r>
            <w:r w:rsidR="00B64C9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hem- och konsumentku</w:t>
            </w:r>
            <w:r w:rsidR="0020166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ns</w:t>
            </w:r>
            <w:r w:rsidR="00B64C9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kap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</w:t>
            </w:r>
            <w:r w:rsidR="0020166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</w:t>
            </w:r>
            <w:r w:rsidR="005E1A7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anpassade grundskolans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läroplan. </w:t>
            </w:r>
          </w:p>
          <w:p w14:paraId="1363E226" w14:textId="7A66A0EE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hem- och konsumentkunskap.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Exempel på frågeställningar finns i stödmaterialet.</w:t>
            </w:r>
          </w:p>
          <w:p w14:paraId="79E7929C" w14:textId="3EE176E7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AA3B1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hem- och konsume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n</w:t>
            </w:r>
            <w:r w:rsidR="00AA3B1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tkunskap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. </w:t>
            </w:r>
          </w:p>
          <w:p w14:paraId="773E5C31" w14:textId="3D57E9E0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5C0155" w14:textId="77777777" w:rsidR="00067229" w:rsidRPr="00A649D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5D0ABCF" w14:textId="56D28A88" w:rsidR="00067229" w:rsidRP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2E63CC52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45A23DD4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</w:t>
            </w:r>
            <w:r w:rsidR="009B281F">
              <w:rPr>
                <w:rFonts w:ascii="Arial" w:hAnsi="Arial" w:cs="Arial"/>
                <w:sz w:val="22"/>
                <w:szCs w:val="22"/>
                <w:lang w:eastAsia="en-US"/>
              </w:rPr>
              <w:t>fylla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grundskolans betygskriterier för årskurs </w:t>
            </w:r>
            <w:r w:rsidR="00947E64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hem- och konsumentkunskap.</w:t>
            </w:r>
          </w:p>
          <w:p w14:paraId="7C2AD843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2B771E9" w14:textId="77777777" w:rsidR="00BB2FD3" w:rsidRDefault="00BB2FD3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C0534" w14:paraId="022CA53D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727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Idrott och hälsa</w:t>
            </w:r>
          </w:p>
          <w:p w14:paraId="40693D31" w14:textId="2EFCF278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0824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</w:t>
            </w:r>
            <w:r w:rsidR="00B64C9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idrott och hälsa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</w:t>
            </w:r>
            <w:r w:rsidR="0020166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</w:t>
            </w:r>
            <w:r w:rsidR="005E1A7D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anpassade grundskolans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läroplan. </w:t>
            </w:r>
          </w:p>
          <w:p w14:paraId="205D5B8B" w14:textId="10EAB10A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idrott och hälsa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388D95B3" w14:textId="480161ED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AA3B1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idrott och hälsa.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2A4C804E" w14:textId="77777777" w:rsidR="00067229" w:rsidRDefault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826F05" w14:textId="77777777" w:rsidR="00067229" w:rsidRPr="00A649D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4753B46" w14:textId="1C47E3A4" w:rsidR="00067229" w:rsidRP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20D6303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3AC60410" w14:textId="7E5076D6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</w:t>
            </w:r>
            <w:r w:rsidR="009B281F">
              <w:rPr>
                <w:rFonts w:ascii="Arial" w:hAnsi="Arial" w:cs="Arial"/>
                <w:sz w:val="22"/>
                <w:szCs w:val="22"/>
                <w:lang w:eastAsia="en-US"/>
              </w:rPr>
              <w:t>fylla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grundskolans betygskriterier för årskurs </w:t>
            </w:r>
            <w:r w:rsidR="00947E64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idrott och hälsa.</w:t>
            </w:r>
          </w:p>
          <w:p w14:paraId="4710C34D" w14:textId="77777777" w:rsidR="00067229" w:rsidRDefault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9969DB2" w14:textId="7E83930A" w:rsidR="00067229" w:rsidRPr="00F9037F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r w:rsidR="00A761B6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nej  </w:t>
            </w:r>
            <w:r w:rsidR="00A761B6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1B6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 w:rsidR="00A761B6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A761B6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A761B6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C0534" w14:paraId="2990755E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B409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Matematik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2C66A73" w14:textId="6D395064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0824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</w:t>
            </w:r>
            <w:r w:rsidR="004D2822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matematik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enligt grundskolans</w:t>
            </w:r>
            <w:r w:rsidR="006A1577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</w:t>
            </w:r>
            <w:r w:rsidR="00013891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anpassade grundskolans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läroplan. </w:t>
            </w:r>
          </w:p>
          <w:p w14:paraId="40EEC2EA" w14:textId="23A1F6F8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mat</w:t>
            </w:r>
            <w:r w:rsidR="00067229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matik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22B87363" w14:textId="798B69BD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E8795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matematik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. </w:t>
            </w:r>
          </w:p>
          <w:p w14:paraId="47532F0B" w14:textId="0732B86B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lang w:eastAsia="en-US"/>
              </w:rPr>
            </w:pPr>
          </w:p>
          <w:p w14:paraId="11001424" w14:textId="77777777" w:rsidR="00067229" w:rsidRPr="00A649D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B89D012" w14:textId="46821B31" w:rsidR="00067229" w:rsidRP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5D40832C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6E1D61BF" w14:textId="0859F674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</w:t>
            </w:r>
            <w:r w:rsidR="009B281F">
              <w:rPr>
                <w:rFonts w:ascii="Arial" w:hAnsi="Arial" w:cs="Arial"/>
                <w:sz w:val="22"/>
                <w:szCs w:val="22"/>
                <w:lang w:eastAsia="en-US"/>
              </w:rPr>
              <w:t>fylla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grundskolans betygskriterier för årskurs </w:t>
            </w:r>
            <w:proofErr w:type="gramStart"/>
            <w:r w:rsidR="00392554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i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matematik.</w:t>
            </w:r>
          </w:p>
          <w:p w14:paraId="6F346728" w14:textId="77777777" w:rsidR="00EA604F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83BCF66" w14:textId="77777777" w:rsidR="00067229" w:rsidRDefault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C0534" w14:paraId="462B1E20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DA0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Moderna språk</w:t>
            </w:r>
          </w:p>
          <w:p w14:paraId="01F5A8A1" w14:textId="6ECFA76D" w:rsidR="00F958D5" w:rsidRDefault="006C0534" w:rsidP="00F958D5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</w:t>
            </w:r>
            <w:r w:rsidR="00082463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på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</w:t>
            </w:r>
            <w:r w:rsidR="002241E2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etygskriterierna i </w:t>
            </w:r>
            <w:r w:rsidR="00F958D5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58D5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F958D5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F958D5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F958D5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F958D5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F958D5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F958D5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F958D5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F958D5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="00F958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4852D020" w14:textId="5461AF5B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enligt grundskolans läroplan. </w:t>
            </w:r>
          </w:p>
          <w:p w14:paraId="2C0738D7" w14:textId="6EC3CBDF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2C1C5916" w14:textId="7677D836" w:rsidR="006C0534" w:rsidRDefault="006C0534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E8795A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. </w:t>
            </w:r>
          </w:p>
          <w:p w14:paraId="1A3E36B4" w14:textId="77777777" w:rsidR="00067229" w:rsidRDefault="00067229">
            <w:pPr>
              <w:widowControl w:val="0"/>
              <w:spacing w:line="300" w:lineRule="exact"/>
              <w:rPr>
                <w:rFonts w:ascii="Arial" w:hAnsi="Arial" w:cs="Arial"/>
                <w:lang w:eastAsia="en-US"/>
              </w:rPr>
            </w:pPr>
          </w:p>
          <w:p w14:paraId="50BA6EDC" w14:textId="77777777" w:rsidR="00067229" w:rsidRPr="00A649D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C06547B" w14:textId="16DEE627" w:rsidR="006C0534" w:rsidRP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r w:rsidR="006C05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9E3DFB5" w14:textId="77777777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2609E13F" w14:textId="070B58EE" w:rsidR="006C0534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</w:t>
            </w:r>
            <w:r w:rsidR="004E0731">
              <w:rPr>
                <w:rFonts w:ascii="Arial" w:hAnsi="Arial" w:cs="Arial"/>
                <w:sz w:val="22"/>
                <w:szCs w:val="22"/>
                <w:lang w:eastAsia="en-US"/>
              </w:rPr>
              <w:t>fylla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grundskolans betygskriterier för årskurs </w:t>
            </w:r>
            <w:r w:rsidR="00947E64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95F53C3" w14:textId="77777777" w:rsidR="00013891" w:rsidRDefault="00013891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412F418" w14:textId="77777777" w:rsidR="00EA604F" w:rsidRPr="00AA769C" w:rsidRDefault="006C0534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67229" w14:paraId="25AF9D14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FCA" w14:textId="1C52BBB2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Moder</w:t>
            </w:r>
            <w:r w:rsidR="0001601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smål</w:t>
            </w:r>
          </w:p>
          <w:p w14:paraId="757CE06D" w14:textId="77777777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52BAB0B4" w14:textId="77777777" w:rsid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enligt grundskolans läroplan. </w:t>
            </w:r>
          </w:p>
          <w:p w14:paraId="5F19D403" w14:textId="77777777" w:rsid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7CE76322" w14:textId="77777777" w:rsid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. </w:t>
            </w:r>
          </w:p>
          <w:p w14:paraId="53D30CB5" w14:textId="77777777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lang w:eastAsia="en-US"/>
              </w:rPr>
            </w:pPr>
          </w:p>
          <w:p w14:paraId="629B513F" w14:textId="77777777" w:rsidR="00067229" w:rsidRPr="00A649D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B88C163" w14:textId="77777777" w:rsidR="00067229" w:rsidRPr="00067229" w:rsidRDefault="00067229" w:rsidP="0006722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86FFB8F" w14:textId="77777777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0B127BE3" w14:textId="77777777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Eleven har förutsättningar att uppfylla grundskolans betygskriterier för årskurs 9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F276C42" w14:textId="77777777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247C078" w14:textId="0671140B" w:rsidR="00067229" w:rsidRDefault="00067229" w:rsidP="00067229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585E9E82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48B" w14:textId="6F841419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</w:t>
            </w:r>
            <w:r w:rsidR="003F57E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usik</w:t>
            </w:r>
          </w:p>
          <w:p w14:paraId="6F60E1BC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72C0CFF2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enligt grundskolans läroplan. </w:t>
            </w:r>
          </w:p>
          <w:p w14:paraId="69F6716B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Välj ut elevens styrkor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. Exempel på frågeställningar finns i stödmaterialet.</w:t>
            </w:r>
          </w:p>
          <w:p w14:paraId="2E6A157A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i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. </w:t>
            </w:r>
          </w:p>
          <w:p w14:paraId="36C6A99C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lang w:eastAsia="en-US"/>
              </w:rPr>
            </w:pPr>
          </w:p>
          <w:p w14:paraId="7E6599AA" w14:textId="77777777" w:rsidR="00016019" w:rsidRPr="00A649D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AC5005A" w14:textId="77777777" w:rsidR="00016019" w:rsidRPr="0006722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2AB3E43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---------------------------------------------------------------------------------------------------------------------------------------</w:t>
            </w:r>
          </w:p>
          <w:p w14:paraId="4E804158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Eleven har förutsättningar att uppfylla grundskolans betygskriterier för årskurs 9 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9579EDE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F840FCB" w14:textId="21767295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190A8468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12B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Naturorienterande ämnen (biologi, fysik och kemi)</w:t>
            </w:r>
          </w:p>
          <w:p w14:paraId="64AC46B2" w14:textId="0D60A3E2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respektive ämne enligt grundskolans/anpassade grundskolans läroplan. </w:t>
            </w:r>
          </w:p>
          <w:p w14:paraId="4020FFF8" w14:textId="71E4433C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varje ämne. Exempel på frågeställningar finns i stödmaterialet.</w:t>
            </w:r>
          </w:p>
          <w:p w14:paraId="4D0896BF" w14:textId="51AB2AE2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NO. </w:t>
            </w:r>
          </w:p>
          <w:p w14:paraId="5D8C0C6E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lang w:eastAsia="en-US"/>
              </w:rPr>
            </w:pPr>
          </w:p>
          <w:p w14:paraId="60C5B924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C5C8A79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2539091E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Eleven har förutsättningar att uppfylla grundskolans betygskriterier för årskurs i 9 naturorienterande ämnen. </w:t>
            </w:r>
          </w:p>
          <w:p w14:paraId="181F907A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Kommentar:</w:t>
            </w:r>
          </w:p>
          <w:p w14:paraId="0DF6643A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406FB89F" w14:textId="77777777" w:rsidR="00016019" w:rsidRPr="00E60F4A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019" w14:paraId="22ADEBE5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8B0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Samhällsorienterande ämnen (geografi, historia, religionskunskap, samhällskunskap)</w:t>
            </w:r>
          </w:p>
          <w:p w14:paraId="0F39868A" w14:textId="5ECC2B5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respektive ämne enligt grundskolans/anpassade grundskolans läroplan. </w:t>
            </w:r>
          </w:p>
          <w:p w14:paraId="2CEB245D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varje ämne. Exempel på frågeställningar finns i stödmaterialet.</w:t>
            </w:r>
          </w:p>
          <w:p w14:paraId="53DEE185" w14:textId="5860CF1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SO. </w:t>
            </w:r>
          </w:p>
          <w:p w14:paraId="287E8E13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lang w:eastAsia="en-US"/>
              </w:rPr>
            </w:pPr>
          </w:p>
          <w:p w14:paraId="1A1D31D1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D0CDA44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211E5D83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uppfylla grundskolans betygskriterier för årskurs 9 i samhällsorienterade ämnen.</w:t>
            </w:r>
          </w:p>
          <w:p w14:paraId="24F63957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50294C7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Kommentar: </w:t>
            </w:r>
          </w:p>
          <w:p w14:paraId="1F12456D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AFE23BE" w14:textId="77777777" w:rsidR="00016019" w:rsidRPr="00E60F4A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16019" w14:paraId="5030F959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8B1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Slöjd</w:t>
            </w:r>
          </w:p>
          <w:p w14:paraId="6CA00020" w14:textId="3B4524AB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slöjd enligt grundskolans/anpassade grundskolans läroplan. </w:t>
            </w:r>
          </w:p>
          <w:p w14:paraId="5131C3CF" w14:textId="7FD864A8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slöjd. Exempel på frågeställningar finns i stödmaterialet.</w:t>
            </w:r>
          </w:p>
          <w:p w14:paraId="7D31C386" w14:textId="2C155C5D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slöjd. </w:t>
            </w:r>
          </w:p>
          <w:p w14:paraId="7926D806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16583395" w14:textId="77777777" w:rsidR="003F57ED" w:rsidRPr="00A649D9" w:rsidRDefault="003F57ED" w:rsidP="003F57E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623A5131" w14:textId="02E208C8" w:rsidR="00016019" w:rsidRDefault="003F57ED" w:rsidP="003F57E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016019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6019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="00016019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="00016019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="00016019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016019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016019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016019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016019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 w:rsidR="00016019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 w:rsidR="0001601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20F14F0" w14:textId="119D274D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67A2E9DE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uppfylla grundskolans betygskriterier för årskurs 9 i slöjd.</w:t>
            </w:r>
          </w:p>
          <w:p w14:paraId="6FF2C9B4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7D4D9F9A" w14:textId="77777777" w:rsidTr="006C0534"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806" w14:textId="77777777" w:rsidR="00016019" w:rsidRPr="00D32B99" w:rsidRDefault="00016019" w:rsidP="00016019">
            <w:pPr>
              <w:widowControl w:val="0"/>
              <w:spacing w:line="300" w:lineRule="exact"/>
              <w:rPr>
                <w:rStyle w:val="Hyperlnk"/>
                <w:b/>
                <w:color w:val="auto"/>
                <w:u w:val="none"/>
              </w:rPr>
            </w:pPr>
            <w:r w:rsidRPr="00D32B99">
              <w:rPr>
                <w:rStyle w:val="Hyperlnk"/>
                <w:rFonts w:ascii="Arial" w:hAnsi="Arial" w:cs="Arial"/>
                <w:b/>
                <w:color w:val="auto"/>
                <w:u w:val="none"/>
                <w:lang w:eastAsia="en-US"/>
              </w:rPr>
              <w:lastRenderedPageBreak/>
              <w:t xml:space="preserve">Svenska/svenska som andra språk </w:t>
            </w:r>
          </w:p>
          <w:p w14:paraId="3C6C95BE" w14:textId="4D6DC763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svenska/svenska som andra språk enligt grundskolans/anpassade grundskolans läroplan. </w:t>
            </w:r>
          </w:p>
          <w:p w14:paraId="2CB97045" w14:textId="5444E132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svenska/svenska som andra språk. Exempel på frågeställningar finns i stödmaterialet.</w:t>
            </w:r>
          </w:p>
          <w:p w14:paraId="6114D42A" w14:textId="24B3D80E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Ange vilken kunskapsnivå/årskurs detta motsvarar i svenska/svenska som andra språk.</w:t>
            </w:r>
          </w:p>
          <w:p w14:paraId="771C4BEF" w14:textId="77777777" w:rsidR="00016019" w:rsidRDefault="00016019" w:rsidP="00016019">
            <w:pPr>
              <w:widowControl w:val="0"/>
              <w:spacing w:line="300" w:lineRule="exact"/>
              <w:rPr>
                <w:rStyle w:val="Hyperlnk"/>
                <w:b/>
                <w:lang w:eastAsia="en-US"/>
              </w:rPr>
            </w:pPr>
          </w:p>
          <w:p w14:paraId="347799AD" w14:textId="77777777" w:rsidR="003F57ED" w:rsidRPr="00A649D9" w:rsidRDefault="003F57ED" w:rsidP="003F57E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39A199F" w14:textId="00C2E9F1" w:rsidR="00016019" w:rsidRPr="003F57ED" w:rsidRDefault="003F57ED" w:rsidP="003F57E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9D59DBD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33111F3F" w14:textId="009E1732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Eleven har förutsättningar att uppfylla grundskolans betygskriterier för årskurs 9  </w:t>
            </w:r>
          </w:p>
          <w:p w14:paraId="32E88795" w14:textId="3437377C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 svenska/svenska som andra språk.</w:t>
            </w:r>
          </w:p>
          <w:p w14:paraId="0C463AE2" w14:textId="47332EF4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2388AA38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D4B" w14:textId="77777777" w:rsidR="00016019" w:rsidRPr="00D32B99" w:rsidRDefault="00016019" w:rsidP="00016019">
            <w:pPr>
              <w:widowControl w:val="0"/>
              <w:spacing w:line="300" w:lineRule="exact"/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  <w:lang w:eastAsia="en-US"/>
              </w:rPr>
            </w:pPr>
            <w:r w:rsidRPr="00D32B99">
              <w:rPr>
                <w:rStyle w:val="Hyperlnk"/>
                <w:rFonts w:ascii="Arial" w:hAnsi="Arial" w:cs="Arial"/>
                <w:b/>
                <w:color w:val="auto"/>
                <w:sz w:val="22"/>
                <w:szCs w:val="22"/>
                <w:u w:val="none"/>
                <w:lang w:eastAsia="en-US"/>
              </w:rPr>
              <w:t xml:space="preserve">Teknik </w:t>
            </w:r>
          </w:p>
          <w:p w14:paraId="246653F3" w14:textId="16EB3E03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kern w:val="0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respektive ämne enligt grundskolans/anpassade grundskolans läroplan. </w:t>
            </w:r>
          </w:p>
          <w:p w14:paraId="04AF529E" w14:textId="0FCC5A00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Välj ut elevens styrkor i teknik. Exempel på frågeställningar finns i stödmaterialet.</w:t>
            </w:r>
          </w:p>
          <w:p w14:paraId="550139DC" w14:textId="5C171019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Ange vilken kunskapsnivå/årskurs detta motsvarar i teknik.</w:t>
            </w:r>
          </w:p>
          <w:p w14:paraId="2B158B2F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F06516E" w14:textId="77777777" w:rsidR="003F57ED" w:rsidRPr="00A649D9" w:rsidRDefault="003F57ED" w:rsidP="003F57E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Beskrivning: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748950E1" w14:textId="066AB876" w:rsidR="00016019" w:rsidRDefault="003F57ED" w:rsidP="003F57ED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649D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Bedömning av elevens kunskapsnivå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 </w:t>
            </w:r>
            <w:r w:rsidRPr="00A649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2F0BA87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7830B15E" w14:textId="3F1D9A38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uppfylla grundskolans betygskriterier för årskurs 9 i teknik.</w:t>
            </w:r>
          </w:p>
          <w:p w14:paraId="7F116BAA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A5C5729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3BBF979E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684" w14:textId="704B0754" w:rsidR="00016019" w:rsidRPr="0070770A" w:rsidRDefault="00016019" w:rsidP="00016019">
            <w:pPr>
              <w:pStyle w:val="Liststycke"/>
              <w:widowControl w:val="0"/>
              <w:numPr>
                <w:ilvl w:val="1"/>
                <w:numId w:val="33"/>
              </w:numPr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70770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c)</w:t>
            </w:r>
            <w:r w:rsidRPr="0070770A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 w:rsidRPr="0070770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Elev i gymnasieskolan </w:t>
            </w:r>
          </w:p>
          <w:p w14:paraId="395C0D6E" w14:textId="77777777" w:rsidR="00016019" w:rsidRPr="00231D3A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360"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1B7C08E2" w14:textId="651FF43F" w:rsidR="00016019" w:rsidRPr="000B00AF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     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Beskriv elevens kunskapsutveckling i förhållande till gymnasieskolans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varje   </w:t>
            </w:r>
          </w:p>
          <w:p w14:paraId="006D8A5E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     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relevant ämne.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ör eleven med annan språklig bakgrund, ta hänsyn till nivån på elevens </w:t>
            </w:r>
          </w:p>
          <w:p w14:paraId="0561D779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</w:t>
            </w:r>
            <w:r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språkkunskaper i svenska i din bedömning. Ha en dialog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 </w:t>
            </w:r>
            <w:r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studiehandledaren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</w:t>
            </w:r>
          </w:p>
          <w:p w14:paraId="1593ED97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</w:t>
            </w:r>
            <w:r w:rsidRPr="0095008A">
              <w:rPr>
                <w:rFonts w:ascii="Arial" w:hAnsi="Arial" w:cs="Arial"/>
                <w:color w:val="000000" w:themeColor="text1"/>
                <w:sz w:val="22"/>
                <w:szCs w:val="22"/>
              </w:rPr>
              <w:t>modersmålsläraren.</w:t>
            </w:r>
          </w:p>
          <w:p w14:paraId="670E7468" w14:textId="77777777" w:rsidR="00016019" w:rsidRPr="000B00AF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30949D58" w14:textId="1EDCA7D0" w:rsidR="00016019" w:rsidRPr="00E709E0" w:rsidRDefault="00016019" w:rsidP="00016019">
            <w:pPr>
              <w:pStyle w:val="Liststycke"/>
              <w:widowControl w:val="0"/>
              <w:numPr>
                <w:ilvl w:val="0"/>
                <w:numId w:val="29"/>
              </w:numPr>
              <w:suppressLineNumbers/>
              <w:suppressAutoHyphens/>
              <w:spacing w:line="240" w:lineRule="atLeast"/>
              <w:ind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 w:rsidRPr="00E709E0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konkreta exempel på vad eleven kan/inte kan, utifrån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betygskriterierna i</w:t>
            </w:r>
            <w:r w:rsidRPr="00E709E0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respektive ämne. Exempel på frågeställningar finns i stödmaterialet.   </w:t>
            </w:r>
          </w:p>
          <w:p w14:paraId="506503AC" w14:textId="77777777" w:rsidR="00016019" w:rsidRDefault="00016019" w:rsidP="00016019">
            <w:pPr>
              <w:pStyle w:val="Liststycke"/>
              <w:widowControl w:val="0"/>
              <w:numPr>
                <w:ilvl w:val="0"/>
                <w:numId w:val="29"/>
              </w:numPr>
              <w:suppressLineNumbers/>
              <w:suppressAutoHyphens/>
              <w:spacing w:line="280" w:lineRule="exact"/>
              <w:ind w:left="844" w:right="57" w:hanging="295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Ange vilken kunskapsnivå/årskurs detta motsvarar i varje ämne. Om eleven fått betyg,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</w:p>
          <w:p w14:paraId="4E4ABAFF" w14:textId="77777777" w:rsidR="00016019" w:rsidRPr="000B00AF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844"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bifoga betygskopia.</w:t>
            </w:r>
          </w:p>
          <w:p w14:paraId="23F4967D" w14:textId="77777777" w:rsidR="00016019" w:rsidRDefault="00016019" w:rsidP="00016019">
            <w:pPr>
              <w:pStyle w:val="Liststycke"/>
              <w:widowControl w:val="0"/>
              <w:numPr>
                <w:ilvl w:val="0"/>
                <w:numId w:val="29"/>
              </w:numPr>
              <w:suppressLineNumbers/>
              <w:suppressAutoHyphens/>
              <w:spacing w:line="280" w:lineRule="exact"/>
              <w:ind w:left="844" w:right="57" w:hanging="295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Bedömning: Bedöm om eleven har förutsättningar att uppnå </w:t>
            </w:r>
            <w:r w:rsidRPr="00C85A1C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gymnasieskolans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 </w:t>
            </w:r>
          </w:p>
          <w:p w14:paraId="793E08AE" w14:textId="511CCA3C" w:rsidR="00016019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844"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betygskriterier</w:t>
            </w:r>
            <w:r w:rsidRPr="000B00AF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 i ämnet.   </w:t>
            </w:r>
          </w:p>
          <w:p w14:paraId="546DD5A7" w14:textId="77777777" w:rsidR="00016019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844" w:right="57"/>
              <w:rPr>
                <w:rStyle w:val="Hyperlnk"/>
                <w:rFonts w:ascii="Arial" w:hAnsi="Arial" w:cs="Arial"/>
                <w:color w:val="auto"/>
                <w:kern w:val="0"/>
                <w:sz w:val="22"/>
                <w:szCs w:val="22"/>
                <w:u w:val="none"/>
                <w:lang w:eastAsia="ar-SA"/>
              </w:rPr>
            </w:pPr>
          </w:p>
          <w:p w14:paraId="61EDB1EA" w14:textId="77777777" w:rsidR="00016019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844" w:right="57"/>
              <w:rPr>
                <w:rStyle w:val="Hyperlnk"/>
              </w:rPr>
            </w:pPr>
          </w:p>
          <w:p w14:paraId="0A58A692" w14:textId="77777777" w:rsidR="00016019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844" w:right="57"/>
              <w:rPr>
                <w:rStyle w:val="Hyperlnk"/>
              </w:rPr>
            </w:pPr>
          </w:p>
          <w:p w14:paraId="5BE00228" w14:textId="76CF50B8" w:rsidR="00016019" w:rsidRPr="00DC07D9" w:rsidRDefault="00016019" w:rsidP="00016019">
            <w:pPr>
              <w:pStyle w:val="Liststycke"/>
              <w:widowControl w:val="0"/>
              <w:suppressLineNumbers/>
              <w:suppressAutoHyphens/>
              <w:spacing w:line="280" w:lineRule="exact"/>
              <w:ind w:left="844" w:right="57"/>
              <w:rPr>
                <w:rStyle w:val="Hyperlnk"/>
                <w:rFonts w:ascii="Arial" w:hAnsi="Arial" w:cs="Arial"/>
                <w:color w:val="auto"/>
                <w:kern w:val="0"/>
                <w:sz w:val="22"/>
                <w:szCs w:val="22"/>
                <w:u w:val="none"/>
                <w:lang w:eastAsia="ar-SA"/>
              </w:rPr>
            </w:pPr>
          </w:p>
        </w:tc>
      </w:tr>
      <w:tr w:rsidR="00016019" w14:paraId="3273D005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F22" w14:textId="77777777" w:rsidR="00016019" w:rsidRPr="000D6216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0D6216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Engelska </w:t>
            </w:r>
          </w:p>
          <w:p w14:paraId="657090CF" w14:textId="38FB8F4C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lastRenderedPageBreak/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betygskriterierna i engelska. Välj ut elevens styrkor i ämnet. Exempel på frågeställningar finns i stödmaterialet. Ange vilken kunskapsnivå/årskurs detta motsvarar i engelska.</w:t>
            </w:r>
          </w:p>
          <w:p w14:paraId="2A703DA7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F9EB16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44BC8668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0F7D0E57" w14:textId="54A83863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uppnå gymnasieskolans betygskriterier i engelska.</w:t>
            </w:r>
          </w:p>
          <w:p w14:paraId="4B9BC8D1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25E72B9C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E58" w14:textId="77777777" w:rsidR="00016019" w:rsidRPr="000D6216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0D6216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lastRenderedPageBreak/>
              <w:t>Idrott och hälsa</w:t>
            </w:r>
          </w:p>
          <w:p w14:paraId="3F98D73B" w14:textId="25B52356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betygskriterierna i idrott och hälsa. Välj ut elevens styrkor i ämnet. Exempel på frågeställningar finns i stödmaterialet.</w:t>
            </w:r>
          </w:p>
          <w:p w14:paraId="6585D44A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Ange vilken kunskapsnivå/årskurs detta motsvarar i idrott och hälsa.</w:t>
            </w:r>
          </w:p>
          <w:p w14:paraId="5A2DFD43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159E023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5FF86EA9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58BA4254" w14:textId="09DD17C3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uppnå gymnasieskolans betygskriterier i idrott och hälsa.</w:t>
            </w:r>
          </w:p>
          <w:p w14:paraId="7C8F70CC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73D1A26A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FEC" w14:textId="77777777" w:rsidR="00016019" w:rsidRPr="005E3EF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5E3EF9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Matematik</w:t>
            </w:r>
          </w:p>
          <w:p w14:paraId="58B558D0" w14:textId="5AAF39EF" w:rsidR="00016019" w:rsidRDefault="00016019" w:rsidP="00016019">
            <w:pPr>
              <w:widowControl w:val="0"/>
              <w:spacing w:after="240"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 w:rsidRPr="0059430C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betygskriterierna i matematik. Välj ut elevens styrkor i ämnet.  Exempel på frågeställningar finns i stödmaterialet.  Ange vilken kunskapsnivå/årskurs detta motsvarar i matematik.</w:t>
            </w:r>
          </w:p>
          <w:p w14:paraId="401D19BA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3770B935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7A7DE86A" w14:textId="4B4882E4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uppnå gymnasieskolans betygskriterier i matematik.</w:t>
            </w:r>
          </w:p>
          <w:p w14:paraId="4B4A1342" w14:textId="77777777" w:rsidR="00016019" w:rsidRPr="000A382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6A78F2F5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BBC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5B0F20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Svenska/svenska som andra språk</w:t>
            </w:r>
          </w:p>
          <w:p w14:paraId="503F059F" w14:textId="0DDFF4A9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/inte kan utifrån betygskriterierna i svenska/svenska som andra språk.  Välj ut elevens styrkor i ämnet.  </w:t>
            </w:r>
          </w:p>
          <w:p w14:paraId="1CC774F0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Exempel på frågeställningar finns i stödmaterialet.</w:t>
            </w:r>
          </w:p>
          <w:p w14:paraId="2ADDDC4D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Ange vilken kunskapsnivå/årskurs detta motsvarar i svenska/svenska som andra språk.</w:t>
            </w:r>
          </w:p>
          <w:p w14:paraId="1C5949E5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749A74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C5619D4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2E298AA5" w14:textId="2CEA2464" w:rsidR="00016019" w:rsidRDefault="00016019" w:rsidP="00016019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Eleven har förutsättningar att uppnå gymnasieskolans betygskriterier i svenska/svenska som andra språk.</w:t>
            </w:r>
          </w:p>
          <w:p w14:paraId="0AB8B15D" w14:textId="77777777" w:rsidR="00016019" w:rsidRPr="005B0F20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1D84D3EB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75B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C214C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Samhällsorienterande ämnen (historia, religionskunskap, samhällskunskap)</w:t>
            </w:r>
          </w:p>
          <w:p w14:paraId="4B0E8C8B" w14:textId="34EF0015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 xml:space="preserve">Ge gärna konkreta exempel på vad eleven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kan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/inte kan utifrån betygkriterierna i samhällsorienterande ämnen. Välj ut elevens styrkor i ämnena.  Exempel på frågeställningar finns i stödmaterialet.</w:t>
            </w:r>
          </w:p>
          <w:p w14:paraId="08328C36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p w14:paraId="1639B3AF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3EAEFFAA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---------------------------------------------------------------------------------------------------------------------------------------</w:t>
            </w:r>
          </w:p>
          <w:p w14:paraId="5A92F459" w14:textId="2DCD5F72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Eleven har förutsättningar att uppnå gymnasieskolans betygskriterier i samhällsorienterande ämnen.</w:t>
            </w:r>
          </w:p>
          <w:p w14:paraId="52B4E122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02DB749" w14:textId="77777777" w:rsidR="00016019" w:rsidRDefault="00016019" w:rsidP="00016019">
            <w:pPr>
              <w:widowControl w:val="0"/>
              <w:suppressLineNumbers/>
              <w:suppressAutoHyphens/>
              <w:spacing w:line="280" w:lineRule="exact"/>
              <w:ind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Ja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nej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4DD2E81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 w:rsidRPr="00881D74"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  <w:t>Kommentar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: </w:t>
            </w:r>
          </w:p>
          <w:p w14:paraId="644DF38A" w14:textId="77777777" w:rsidR="00016019" w:rsidRPr="008A384E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16019" w14:paraId="3386151C" w14:textId="77777777" w:rsidTr="006C0534">
        <w:trPr>
          <w:trHeight w:val="121"/>
        </w:trPr>
        <w:tc>
          <w:tcPr>
            <w:tcW w:w="10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F99" w14:textId="77777777" w:rsidR="00016019" w:rsidRDefault="00016019" w:rsidP="00016019">
            <w:pPr>
              <w:pStyle w:val="Liststycke"/>
              <w:tabs>
                <w:tab w:val="left" w:pos="426"/>
              </w:tabs>
              <w:suppressAutoHyphens/>
              <w:spacing w:line="240" w:lineRule="auto"/>
              <w:ind w:left="360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</w:p>
          <w:p w14:paraId="46D73029" w14:textId="4D9DD6ED" w:rsidR="00016019" w:rsidRPr="000735AF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1.6 </w:t>
            </w:r>
            <w:r w:rsidRPr="000735AF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Sammanfattande bedömning med avseende på elevens förutsättningar att uppnå </w:t>
            </w:r>
          </w:p>
          <w:p w14:paraId="485F7BD9" w14:textId="52F4B6BB" w:rsidR="00016019" w:rsidRPr="0095008A" w:rsidRDefault="00016019" w:rsidP="00016019">
            <w:pPr>
              <w:pStyle w:val="Liststycke"/>
              <w:tabs>
                <w:tab w:val="left" w:pos="426"/>
              </w:tabs>
              <w:suppressAutoHyphens/>
              <w:spacing w:line="240" w:lineRule="auto"/>
              <w:ind w:left="360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gymnasieskolans betygskriterier</w:t>
            </w:r>
            <w:r w:rsidRPr="0095008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oavsett läroplan. </w:t>
            </w:r>
          </w:p>
          <w:p w14:paraId="121EFD57" w14:textId="77777777" w:rsidR="00016019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 xml:space="preserve">      S</w:t>
            </w:r>
            <w:r w:rsidRPr="00E62D9A">
              <w:rPr>
                <w:rFonts w:ascii="Arial" w:hAnsi="Arial" w:cs="Arial"/>
                <w:b/>
                <w:kern w:val="0"/>
                <w:sz w:val="22"/>
                <w:szCs w:val="22"/>
                <w:lang w:eastAsia="ar-SA"/>
              </w:rPr>
              <w:t>ätt kryss i relevant ruta och skriv gärna en kommentar</w:t>
            </w:r>
          </w:p>
          <w:p w14:paraId="49E9AD59" w14:textId="77777777" w:rsidR="00016019" w:rsidRPr="0095008A" w:rsidRDefault="00016019" w:rsidP="00016019">
            <w:pPr>
              <w:tabs>
                <w:tab w:val="left" w:pos="426"/>
              </w:tabs>
              <w:suppressAutoHyphens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ar-S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016019" w:rsidRPr="0095008A" w14:paraId="793E93C1" w14:textId="77777777" w:rsidTr="00061E1B">
              <w:tc>
                <w:tcPr>
                  <w:tcW w:w="0" w:type="auto"/>
                  <w:hideMark/>
                </w:tcPr>
                <w:p w14:paraId="24AC18C2" w14:textId="77777777" w:rsidR="00016019" w:rsidRPr="0095008A" w:rsidRDefault="00016019" w:rsidP="00016019">
                  <w:pPr>
                    <w:spacing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B745AD" w14:textId="60702939" w:rsidR="00016019" w:rsidRPr="0095008A" w:rsidRDefault="00016019" w:rsidP="00016019">
            <w:pPr>
              <w:spacing w:before="120" w:line="240" w:lineRule="auto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  <w:szCs w:val="22"/>
              </w:rPr>
              <w:t>E</w:t>
            </w:r>
            <w:r w:rsidRPr="0095008A">
              <w:rPr>
                <w:rFonts w:ascii="Arial" w:hAnsi="Arial" w:cs="Arial"/>
                <w:szCs w:val="24"/>
              </w:rPr>
              <w:t xml:space="preserve">leven bedöms kunna </w:t>
            </w:r>
            <w:r>
              <w:rPr>
                <w:rFonts w:ascii="Arial" w:hAnsi="Arial" w:cs="Arial"/>
                <w:szCs w:val="24"/>
              </w:rPr>
              <w:t>upp</w:t>
            </w:r>
            <w:r w:rsidRPr="0095008A">
              <w:rPr>
                <w:rFonts w:ascii="Arial" w:hAnsi="Arial" w:cs="Arial"/>
                <w:szCs w:val="24"/>
              </w:rPr>
              <w:t>nå g</w:t>
            </w:r>
            <w:r>
              <w:rPr>
                <w:rFonts w:ascii="Arial" w:hAnsi="Arial" w:cs="Arial"/>
                <w:szCs w:val="24"/>
              </w:rPr>
              <w:t>ymnasieskolans</w:t>
            </w:r>
            <w:r w:rsidRPr="0095008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betygskriterier</w:t>
            </w:r>
          </w:p>
          <w:p w14:paraId="0C0C6785" w14:textId="77777777" w:rsidR="00016019" w:rsidRDefault="00016019" w:rsidP="00016019">
            <w:pPr>
              <w:spacing w:before="120" w:line="240" w:lineRule="auto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</w:rPr>
              <w:t xml:space="preserve">Eleven bedöms kunna </w:t>
            </w:r>
            <w:r>
              <w:rPr>
                <w:rFonts w:ascii="Arial" w:hAnsi="Arial" w:cs="Arial"/>
              </w:rPr>
              <w:t>upp</w:t>
            </w:r>
            <w:r w:rsidRPr="0095008A">
              <w:rPr>
                <w:rFonts w:ascii="Arial" w:hAnsi="Arial" w:cs="Arial"/>
              </w:rPr>
              <w:t>nå g</w:t>
            </w:r>
            <w:r>
              <w:rPr>
                <w:rFonts w:ascii="Arial" w:hAnsi="Arial" w:cs="Arial"/>
              </w:rPr>
              <w:t>ymnasieskolans</w:t>
            </w:r>
            <w:r w:rsidRPr="00950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betygskriterier</w:t>
            </w:r>
            <w:r w:rsidRPr="0095008A">
              <w:rPr>
                <w:rFonts w:ascii="Arial" w:hAnsi="Arial" w:cs="Arial"/>
              </w:rPr>
              <w:t xml:space="preserve"> i enstaka ämnen</w:t>
            </w:r>
            <w:r>
              <w:rPr>
                <w:rFonts w:ascii="Arial" w:hAnsi="Arial" w:cs="Arial"/>
              </w:rPr>
              <w:t xml:space="preserve"> som </w:t>
            </w:r>
          </w:p>
          <w:p w14:paraId="41F8F3B6" w14:textId="381C448D" w:rsidR="00016019" w:rsidRPr="0095008A" w:rsidRDefault="00016019" w:rsidP="00016019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06AA5C52" w14:textId="56BF1651" w:rsidR="00016019" w:rsidRPr="0095008A" w:rsidRDefault="00016019" w:rsidP="00016019">
            <w:pPr>
              <w:spacing w:before="120" w:line="240" w:lineRule="auto"/>
              <w:rPr>
                <w:rFonts w:ascii="Arial" w:hAnsi="Arial" w:cs="Arial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008A">
              <w:rPr>
                <w:rFonts w:ascii="Arial" w:hAnsi="Arial" w:cs="Arial"/>
              </w:rPr>
              <w:t xml:space="preserve">Eleven bedöms ej kunna </w:t>
            </w:r>
            <w:r>
              <w:rPr>
                <w:rFonts w:ascii="Arial" w:hAnsi="Arial" w:cs="Arial"/>
              </w:rPr>
              <w:t>upp</w:t>
            </w:r>
            <w:r w:rsidRPr="0095008A">
              <w:rPr>
                <w:rFonts w:ascii="Arial" w:hAnsi="Arial" w:cs="Arial"/>
              </w:rPr>
              <w:t>nå g</w:t>
            </w:r>
            <w:r>
              <w:rPr>
                <w:rFonts w:ascii="Arial" w:hAnsi="Arial" w:cs="Arial"/>
              </w:rPr>
              <w:t>ymnasieskolans</w:t>
            </w:r>
            <w:r w:rsidRPr="009500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betygskriterier</w:t>
            </w:r>
          </w:p>
          <w:p w14:paraId="50A4690A" w14:textId="77777777" w:rsidR="00016019" w:rsidRPr="0095008A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Cs w:val="24"/>
              </w:rPr>
            </w:pPr>
          </w:p>
          <w:p w14:paraId="4E5E87C3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Cs w:val="24"/>
              </w:rPr>
            </w:pPr>
            <w:r w:rsidRPr="0095008A">
              <w:rPr>
                <w:rFonts w:ascii="Arial" w:hAnsi="Arial" w:cs="Arial"/>
                <w:szCs w:val="24"/>
              </w:rPr>
              <w:t>Kommentar</w:t>
            </w:r>
          </w:p>
          <w:p w14:paraId="1B8B2998" w14:textId="77777777" w:rsidR="00016019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44C77952" w14:textId="77777777" w:rsidR="00016019" w:rsidRPr="002D7E07" w:rsidRDefault="00016019" w:rsidP="00016019">
            <w:pPr>
              <w:widowControl w:val="0"/>
              <w:spacing w:line="300" w:lineRule="exact"/>
              <w:rPr>
                <w:rFonts w:ascii="Arial" w:hAnsi="Arial" w:cs="Arial"/>
                <w:szCs w:val="24"/>
              </w:rPr>
            </w:pPr>
          </w:p>
        </w:tc>
      </w:tr>
    </w:tbl>
    <w:p w14:paraId="39E4903D" w14:textId="77777777" w:rsidR="009156F5" w:rsidRPr="00C56CCC" w:rsidRDefault="009156F5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</w:pPr>
    </w:p>
    <w:p w14:paraId="107E4F6D" w14:textId="77777777" w:rsidR="00997DA6" w:rsidRDefault="00997DA6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 w:val="22"/>
          <w:szCs w:val="22"/>
          <w:lang w:eastAsia="en-US"/>
        </w:rPr>
      </w:pPr>
    </w:p>
    <w:p w14:paraId="58B9C537" w14:textId="77777777" w:rsidR="00220B71" w:rsidRPr="00BC6E29" w:rsidRDefault="002D7E07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  <w:r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D</w:t>
      </w:r>
      <w:r w:rsidR="001F0BB7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el 2</w:t>
      </w:r>
      <w:r w:rsidR="00663181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: Beskrivni</w:t>
      </w:r>
      <w:r w:rsidR="00710CA4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ng</w:t>
      </w:r>
      <w:r w:rsidR="00663181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av elevens förmågor och färdigheter</w:t>
      </w:r>
    </w:p>
    <w:p w14:paraId="69CFA6CB" w14:textId="77777777" w:rsidR="00B535ED" w:rsidRPr="00BC6E29" w:rsidRDefault="00F10A43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  <w:r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         </w:t>
      </w:r>
      <w:r w:rsidR="00B535ED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</w:t>
      </w:r>
      <w:r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Konkretisera elevens förmågor/färdigheter under varje rubrik.</w:t>
      </w:r>
    </w:p>
    <w:p w14:paraId="5E3EB574" w14:textId="77777777" w:rsidR="00B535ED" w:rsidRPr="00BC6E29" w:rsidRDefault="00B535ED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  <w:r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         </w:t>
      </w:r>
      <w:r w:rsidR="00F10A43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Exempel på relevanta </w:t>
      </w:r>
      <w:r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f</w:t>
      </w:r>
      <w:r w:rsidR="00F10A43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rågeställningar finns i stödmaterialet. </w:t>
      </w:r>
    </w:p>
    <w:p w14:paraId="26C3F8B6" w14:textId="77777777" w:rsidR="00F10A43" w:rsidRPr="00BC6E29" w:rsidRDefault="00B535ED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  <w:r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 xml:space="preserve">           </w:t>
      </w:r>
      <w:r w:rsidR="00F10A43" w:rsidRPr="00BC6E29">
        <w:rPr>
          <w:rFonts w:ascii="Arial" w:eastAsiaTheme="minorHAnsi" w:hAnsi="Arial" w:cs="Arial"/>
          <w:b/>
          <w:kern w:val="24"/>
          <w:szCs w:val="24"/>
          <w:lang w:eastAsia="en-US"/>
        </w:rPr>
        <w:t>Beskrivningen ger en bild av elevens stödbehov.</w:t>
      </w:r>
    </w:p>
    <w:p w14:paraId="4729223A" w14:textId="77777777" w:rsidR="00F10A43" w:rsidRPr="009156F5" w:rsidRDefault="00F10A43" w:rsidP="009156F5">
      <w:pPr>
        <w:widowControl w:val="0"/>
        <w:tabs>
          <w:tab w:val="left" w:pos="6237"/>
        </w:tabs>
        <w:spacing w:before="120" w:line="160" w:lineRule="exact"/>
        <w:ind w:right="57"/>
        <w:rPr>
          <w:rFonts w:ascii="Arial" w:eastAsiaTheme="minorHAnsi" w:hAnsi="Arial" w:cs="Arial"/>
          <w:b/>
          <w:kern w:val="24"/>
          <w:szCs w:val="24"/>
          <w:lang w:eastAsia="en-US"/>
        </w:rPr>
      </w:pPr>
    </w:p>
    <w:p w14:paraId="1012E92F" w14:textId="77777777" w:rsidR="00CC40CC" w:rsidRPr="0095008A" w:rsidRDefault="00CC40CC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10CA4" w:rsidRPr="0095008A" w14:paraId="3D4AE3F4" w14:textId="77777777" w:rsidTr="00710CA4">
        <w:tc>
          <w:tcPr>
            <w:tcW w:w="10196" w:type="dxa"/>
          </w:tcPr>
          <w:p w14:paraId="408868F2" w14:textId="77777777" w:rsidR="00B535ED" w:rsidRDefault="00C86BD0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Kommunikationsförmåga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4C2EE095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6A97B6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33C73D2E" w14:textId="77777777" w:rsidTr="00710CA4">
        <w:tc>
          <w:tcPr>
            <w:tcW w:w="10196" w:type="dxa"/>
          </w:tcPr>
          <w:p w14:paraId="7D17E260" w14:textId="77777777" w:rsidR="00B535ED" w:rsidRDefault="00C86BD0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Social förmåga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18547BCE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C1E5C48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0821A289" w14:textId="77777777" w:rsidTr="00710CA4">
        <w:tc>
          <w:tcPr>
            <w:tcW w:w="10196" w:type="dxa"/>
          </w:tcPr>
          <w:p w14:paraId="7D82CD79" w14:textId="77777777" w:rsidR="00B535ED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Omdömesförmåga</w:t>
            </w:r>
          </w:p>
          <w:p w14:paraId="1E118AE7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20A81C8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6E1F239E" w14:textId="77777777" w:rsidTr="00710CA4">
        <w:tc>
          <w:tcPr>
            <w:tcW w:w="10196" w:type="dxa"/>
          </w:tcPr>
          <w:p w14:paraId="0D65232F" w14:textId="77777777" w:rsidR="00B535ED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Beteende</w:t>
            </w:r>
          </w:p>
          <w:p w14:paraId="7C038B80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0BAE01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47DAAB92" w14:textId="77777777" w:rsidTr="00710CA4">
        <w:tc>
          <w:tcPr>
            <w:tcW w:w="10196" w:type="dxa"/>
          </w:tcPr>
          <w:p w14:paraId="3BA65AA3" w14:textId="77777777" w:rsidR="00B535ED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Självständigt arbete</w:t>
            </w:r>
          </w:p>
          <w:p w14:paraId="77EFEAF7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A15F812" w14:textId="77777777" w:rsidR="00710CA4" w:rsidRPr="0095008A" w:rsidRDefault="003A0660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</w:tc>
      </w:tr>
      <w:tr w:rsidR="00710CA4" w:rsidRPr="0095008A" w14:paraId="12E84C51" w14:textId="77777777" w:rsidTr="00710CA4">
        <w:tc>
          <w:tcPr>
            <w:tcW w:w="10196" w:type="dxa"/>
          </w:tcPr>
          <w:p w14:paraId="2AF4E27F" w14:textId="77777777" w:rsidR="00B535ED" w:rsidRDefault="00442F93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Koncentrationsförmåga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0FA1EF8A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26F4CF6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413242" w:rsidRPr="0095008A" w14:paraId="20D009E5" w14:textId="77777777" w:rsidTr="00710CA4">
        <w:tc>
          <w:tcPr>
            <w:tcW w:w="10196" w:type="dxa"/>
          </w:tcPr>
          <w:p w14:paraId="74C475D2" w14:textId="77777777" w:rsidR="00B535ED" w:rsidRDefault="00413242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Minnesförmåga</w:t>
            </w:r>
          </w:p>
          <w:p w14:paraId="2FE8F48C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6FA710F" w14:textId="77777777" w:rsidR="00413242" w:rsidRPr="0095008A" w:rsidRDefault="00413242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413242" w:rsidRPr="0095008A" w14:paraId="37CC7E43" w14:textId="77777777" w:rsidTr="00710CA4">
        <w:tc>
          <w:tcPr>
            <w:tcW w:w="10196" w:type="dxa"/>
          </w:tcPr>
          <w:p w14:paraId="68184791" w14:textId="77777777" w:rsidR="00D65F0B" w:rsidRDefault="00413242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Syn, hörsel</w:t>
            </w:r>
            <w:r w:rsidR="00A33EFA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och motorik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  <w:p w14:paraId="067E7A6B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2B0E33" w14:textId="77777777" w:rsidR="00413242" w:rsidRPr="0095008A" w:rsidRDefault="00413242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710CA4" w:rsidRPr="0095008A" w14:paraId="65731396" w14:textId="77777777" w:rsidTr="00710CA4">
        <w:tc>
          <w:tcPr>
            <w:tcW w:w="10196" w:type="dxa"/>
          </w:tcPr>
          <w:p w14:paraId="3B14B1F9" w14:textId="3BA24928" w:rsidR="00D65F0B" w:rsidRDefault="00413242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Vardagsfärdigheter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="00C6078F">
              <w:rPr>
                <w:rFonts w:ascii="Arial" w:hAnsi="Arial" w:cs="Arial"/>
                <w:kern w:val="0"/>
                <w:sz w:val="22"/>
                <w:szCs w:val="22"/>
              </w:rPr>
              <w:t>/ omvårdnadsbehov</w:t>
            </w:r>
          </w:p>
          <w:p w14:paraId="23FC6AEF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59F259F" w14:textId="77777777" w:rsidR="00710CA4" w:rsidRPr="0095008A" w:rsidRDefault="00710CA4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466D96" w:rsidRPr="0095008A" w14:paraId="06849543" w14:textId="77777777" w:rsidTr="00710CA4">
        <w:tc>
          <w:tcPr>
            <w:tcW w:w="10196" w:type="dxa"/>
          </w:tcPr>
          <w:p w14:paraId="0AC33EA2" w14:textId="77777777" w:rsidR="00D65F0B" w:rsidRDefault="00466D96" w:rsidP="003A0660">
            <w:pPr>
              <w:widowControl w:val="0"/>
              <w:spacing w:line="30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  <w:sz w:val="22"/>
                <w:szCs w:val="22"/>
              </w:rPr>
              <w:t>Annat av betydelse som påverkar elevens behov av stöd i</w:t>
            </w:r>
            <w:r w:rsidR="003A0660" w:rsidRPr="0095008A">
              <w:rPr>
                <w:rFonts w:ascii="Arial" w:hAnsi="Arial" w:cs="Arial"/>
                <w:kern w:val="0"/>
                <w:sz w:val="22"/>
                <w:szCs w:val="22"/>
              </w:rPr>
              <w:t xml:space="preserve"> skolan  </w:t>
            </w:r>
          </w:p>
          <w:p w14:paraId="7F4677DB" w14:textId="77777777" w:rsidR="003A0660" w:rsidRPr="0095008A" w:rsidRDefault="003A0660" w:rsidP="003A0660">
            <w:pPr>
              <w:widowControl w:val="0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7116CD" w14:textId="77777777" w:rsidR="00466D96" w:rsidRPr="0095008A" w:rsidRDefault="00466D96" w:rsidP="00220B71">
            <w:pPr>
              <w:spacing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D65F0B" w:rsidRPr="0095008A" w14:paraId="7950FEAA" w14:textId="77777777" w:rsidTr="00710CA4">
        <w:tc>
          <w:tcPr>
            <w:tcW w:w="10196" w:type="dxa"/>
          </w:tcPr>
          <w:p w14:paraId="275ED633" w14:textId="77777777" w:rsidR="003D7E95" w:rsidRPr="006762A3" w:rsidRDefault="00D65F0B" w:rsidP="006762A3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Cs w:val="24"/>
              </w:rPr>
            </w:pPr>
            <w:r w:rsidRPr="0095008A">
              <w:rPr>
                <w:rFonts w:ascii="Arial" w:hAnsi="Arial" w:cs="Arial"/>
                <w:b/>
                <w:szCs w:val="24"/>
              </w:rPr>
              <w:t>Ansvarig för den pedagogiska bedömningen:</w:t>
            </w:r>
          </w:p>
          <w:p w14:paraId="7C4C3877" w14:textId="77777777" w:rsidR="00D65F0B" w:rsidRPr="0095008A" w:rsidRDefault="00D65F0B" w:rsidP="00D65F0B">
            <w:pPr>
              <w:tabs>
                <w:tab w:val="left" w:pos="426"/>
                <w:tab w:val="left" w:pos="6237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</w:rPr>
              <w:t>U</w:t>
            </w:r>
            <w:r w:rsidRPr="0095008A">
              <w:rPr>
                <w:rFonts w:ascii="Arial" w:hAnsi="Arial" w:cs="Arial"/>
                <w:sz w:val="22"/>
                <w:szCs w:val="22"/>
              </w:rPr>
              <w:t>nderskrift av pedagog med specialpedagogisk kompetens:</w:t>
            </w:r>
            <w:r w:rsidRPr="0095008A">
              <w:rPr>
                <w:rFonts w:ascii="Arial" w:hAnsi="Arial" w:cs="Arial"/>
                <w:sz w:val="22"/>
                <w:szCs w:val="22"/>
              </w:rPr>
              <w:tab/>
            </w:r>
            <w:r w:rsidRPr="0095008A">
              <w:rPr>
                <w:rFonts w:ascii="Arial" w:hAnsi="Arial" w:cs="Arial"/>
                <w:sz w:val="22"/>
                <w:szCs w:val="22"/>
              </w:rPr>
              <w:tab/>
              <w:t>Namnförtydligande:</w:t>
            </w:r>
          </w:p>
          <w:p w14:paraId="131F3A8C" w14:textId="77777777" w:rsidR="00D65F0B" w:rsidRPr="0095008A" w:rsidRDefault="00D65F0B" w:rsidP="00D65F0B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015D684" w14:textId="77777777" w:rsidR="00D65F0B" w:rsidRPr="0095008A" w:rsidRDefault="00D65F0B" w:rsidP="00D65F0B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kern w:val="0"/>
              </w:rPr>
            </w:pPr>
          </w:p>
          <w:p w14:paraId="50D34EA2" w14:textId="77777777" w:rsidR="00D65F0B" w:rsidRDefault="00D65F0B" w:rsidP="00D65F0B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kern w:val="0"/>
              </w:rPr>
              <w:t>……………………………</w:t>
            </w:r>
            <w:r>
              <w:rPr>
                <w:rFonts w:ascii="Arial" w:hAnsi="Arial" w:cs="Arial"/>
                <w:kern w:val="0"/>
              </w:rPr>
              <w:t>……</w:t>
            </w:r>
            <w:r w:rsidRPr="0095008A">
              <w:rPr>
                <w:rFonts w:ascii="Arial" w:hAnsi="Arial" w:cs="Arial"/>
                <w:kern w:val="0"/>
              </w:rPr>
              <w:t>.</w:t>
            </w:r>
            <w:r w:rsidRPr="0095008A">
              <w:rPr>
                <w:rFonts w:ascii="Arial" w:hAnsi="Arial" w:cs="Arial"/>
                <w:kern w:val="0"/>
              </w:rPr>
              <w:tab/>
            </w:r>
            <w:r w:rsidRPr="0095008A">
              <w:rPr>
                <w:rFonts w:ascii="Arial" w:hAnsi="Arial" w:cs="Arial"/>
                <w:kern w:val="0"/>
              </w:rPr>
              <w:tab/>
            </w:r>
            <w:r w:rsidRPr="0095008A">
              <w:rPr>
                <w:rFonts w:ascii="Arial" w:hAnsi="Arial" w:cs="Arial"/>
                <w:kern w:val="0"/>
              </w:rPr>
              <w:tab/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7C7E08" w14:textId="77777777" w:rsidR="00050DCC" w:rsidRPr="0095008A" w:rsidRDefault="00050DCC" w:rsidP="00D65F0B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FBE94D" w14:textId="77777777" w:rsidR="00050DCC" w:rsidRDefault="00D65F0B" w:rsidP="00050DC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 xml:space="preserve">Arbetsplats: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50DCC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50DCC">
              <w:rPr>
                <w:rFonts w:ascii="Arial" w:hAnsi="Arial" w:cs="Arial"/>
                <w:sz w:val="22"/>
                <w:szCs w:val="22"/>
              </w:rPr>
              <w:t xml:space="preserve">          Telefonnummer:</w:t>
            </w:r>
            <w:r w:rsidR="00050DCC" w:rsidRPr="00950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DCC"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0DCC"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0DCC" w:rsidRPr="0095008A">
              <w:rPr>
                <w:rFonts w:ascii="Arial" w:hAnsi="Arial" w:cs="Arial"/>
                <w:sz w:val="22"/>
                <w:szCs w:val="22"/>
              </w:rPr>
            </w:r>
            <w:r w:rsidR="00050DCC"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0DCC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0DCC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0DCC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0DCC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0DCC"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0DCC"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50D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31F422" w14:textId="77777777" w:rsidR="00050DCC" w:rsidRDefault="00050DCC" w:rsidP="00050DC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6F88EE" w14:textId="77777777" w:rsidR="00050DCC" w:rsidRPr="0095008A" w:rsidRDefault="00050DCC" w:rsidP="00050DCC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t>Delaktiga i den pedagogiska bedömningen</w:t>
            </w:r>
            <w:r w:rsidR="00D23309">
              <w:rPr>
                <w:rFonts w:ascii="Arial" w:hAnsi="Arial" w:cs="Arial"/>
                <w:sz w:val="22"/>
                <w:szCs w:val="22"/>
              </w:rPr>
              <w:t>: namn</w:t>
            </w:r>
            <w:r w:rsidRPr="0095008A">
              <w:rPr>
                <w:rFonts w:ascii="Arial" w:hAnsi="Arial" w:cs="Arial"/>
                <w:sz w:val="22"/>
                <w:szCs w:val="22"/>
              </w:rPr>
              <w:t xml:space="preserve"> och </w:t>
            </w:r>
            <w:r w:rsidR="004879A0">
              <w:rPr>
                <w:rFonts w:ascii="Arial" w:hAnsi="Arial" w:cs="Arial"/>
                <w:sz w:val="22"/>
                <w:szCs w:val="22"/>
              </w:rPr>
              <w:t>profession</w:t>
            </w:r>
            <w:r w:rsidRPr="0095008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EE4DE5D" w14:textId="77777777" w:rsidR="002D7E07" w:rsidRDefault="00050DCC" w:rsidP="002D7E0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271433" w14:textId="77777777" w:rsidR="00A5426A" w:rsidRDefault="00A5426A" w:rsidP="00A5426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95008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008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008A">
              <w:rPr>
                <w:rFonts w:ascii="Arial" w:hAnsi="Arial" w:cs="Arial"/>
                <w:sz w:val="22"/>
                <w:szCs w:val="22"/>
              </w:rPr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5008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336FB3" w14:textId="77777777" w:rsidR="00EA135C" w:rsidRPr="002D7E07" w:rsidRDefault="00EA135C" w:rsidP="002D7E0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46BB64" w14:textId="77777777" w:rsidR="00710CA4" w:rsidRPr="0095008A" w:rsidRDefault="00710CA4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</w:p>
    <w:p w14:paraId="3B8FBA14" w14:textId="77777777" w:rsidR="00710CA4" w:rsidRPr="0095008A" w:rsidRDefault="00710CA4" w:rsidP="00220B71">
      <w:pPr>
        <w:spacing w:line="240" w:lineRule="auto"/>
        <w:rPr>
          <w:rFonts w:ascii="Arial" w:hAnsi="Arial" w:cs="Arial"/>
          <w:b/>
          <w:kern w:val="0"/>
          <w:sz w:val="22"/>
          <w:szCs w:val="22"/>
        </w:rPr>
      </w:pPr>
    </w:p>
    <w:p w14:paraId="13E26770" w14:textId="77777777" w:rsidR="00D26B2C" w:rsidRPr="0095008A" w:rsidRDefault="00D26B2C" w:rsidP="008B76A6">
      <w:pPr>
        <w:pStyle w:val="Default"/>
        <w:rPr>
          <w:b/>
          <w:bCs/>
          <w:sz w:val="23"/>
          <w:szCs w:val="23"/>
        </w:rPr>
      </w:pPr>
    </w:p>
    <w:p w14:paraId="6FA6E2D1" w14:textId="77777777" w:rsidR="00D26B2C" w:rsidRPr="0095008A" w:rsidRDefault="00D26B2C" w:rsidP="008B76A6">
      <w:pPr>
        <w:pStyle w:val="Default"/>
        <w:rPr>
          <w:b/>
          <w:bCs/>
          <w:sz w:val="23"/>
          <w:szCs w:val="23"/>
        </w:rPr>
      </w:pPr>
    </w:p>
    <w:p w14:paraId="70584F6E" w14:textId="77777777" w:rsidR="00D47BFA" w:rsidRPr="0095008A" w:rsidRDefault="00D47BFA" w:rsidP="008B76A6">
      <w:pPr>
        <w:pStyle w:val="Default"/>
        <w:rPr>
          <w:b/>
          <w:color w:val="FF0000"/>
          <w:lang w:eastAsia="sv-SE"/>
        </w:rPr>
      </w:pPr>
    </w:p>
    <w:sectPr w:rsidR="00D47BFA" w:rsidRPr="0095008A" w:rsidSect="002A0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1134" w:left="1134" w:header="227" w:footer="27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26876" w14:textId="77777777" w:rsidR="007C1BC8" w:rsidRDefault="007C1BC8">
      <w:pPr>
        <w:spacing w:line="240" w:lineRule="auto"/>
      </w:pPr>
      <w:r>
        <w:separator/>
      </w:r>
    </w:p>
  </w:endnote>
  <w:endnote w:type="continuationSeparator" w:id="0">
    <w:p w14:paraId="154D6B12" w14:textId="77777777" w:rsidR="007C1BC8" w:rsidRDefault="007C1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F89B5" w14:textId="77777777" w:rsidR="001451E6" w:rsidRDefault="001451E6"/>
  <w:p w14:paraId="19C2E3E9" w14:textId="77777777" w:rsidR="001451E6" w:rsidRDefault="001451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747A4" w14:textId="77777777" w:rsidR="001451E6" w:rsidRPr="00215031" w:rsidRDefault="001451E6" w:rsidP="009153DF">
    <w:pPr>
      <w:pStyle w:val="Sidfot"/>
      <w:pBdr>
        <w:bottom w:val="single" w:sz="4" w:space="1" w:color="auto"/>
      </w:pBdr>
      <w:rPr>
        <w:rFonts w:ascii="Arial" w:hAnsi="Arial" w:cs="Arial"/>
      </w:rPr>
    </w:pPr>
  </w:p>
  <w:p w14:paraId="0BE42371" w14:textId="77777777" w:rsidR="001451E6" w:rsidRPr="00215031" w:rsidRDefault="001451E6" w:rsidP="009153DF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</w:p>
  <w:p w14:paraId="4A3056C1" w14:textId="77777777" w:rsidR="001451E6" w:rsidRDefault="001451E6" w:rsidP="009153DF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1A178" w14:textId="77777777" w:rsidR="001451E6" w:rsidRPr="00215031" w:rsidRDefault="001451E6" w:rsidP="009153DF">
    <w:pPr>
      <w:pStyle w:val="Sidfot"/>
      <w:pBdr>
        <w:bottom w:val="single" w:sz="4" w:space="1" w:color="auto"/>
      </w:pBdr>
      <w:rPr>
        <w:rFonts w:ascii="Arial" w:hAnsi="Arial" w:cs="Arial"/>
      </w:rPr>
    </w:pPr>
    <w:r>
      <w:t xml:space="preserve"> </w:t>
    </w:r>
  </w:p>
  <w:p w14:paraId="554C5D4C" w14:textId="77777777" w:rsidR="001451E6" w:rsidRPr="00215031" w:rsidRDefault="001451E6" w:rsidP="009153DF">
    <w:pPr>
      <w:pStyle w:val="Sidfot"/>
      <w:rPr>
        <w:rFonts w:ascii="Arial" w:hAnsi="Arial" w:cs="Arial"/>
      </w:rPr>
    </w:pPr>
    <w:r w:rsidRPr="00215031">
      <w:rPr>
        <w:rFonts w:ascii="Arial" w:hAnsi="Arial" w:cs="Arial"/>
      </w:rPr>
      <w:t xml:space="preserve">Postadress: </w:t>
    </w:r>
    <w:r>
      <w:rPr>
        <w:rFonts w:ascii="Arial" w:hAnsi="Arial" w:cs="Arial"/>
      </w:rPr>
      <w:t xml:space="preserve">Södertälje kommun, </w:t>
    </w:r>
    <w:r w:rsidRPr="00215031">
      <w:rPr>
        <w:rFonts w:ascii="Arial" w:hAnsi="Arial" w:cs="Arial"/>
      </w:rPr>
      <w:t>Utbildnings</w:t>
    </w:r>
    <w:r>
      <w:rPr>
        <w:rFonts w:ascii="Arial" w:hAnsi="Arial" w:cs="Arial"/>
      </w:rPr>
      <w:t>kontoret</w:t>
    </w:r>
    <w:r w:rsidRPr="00215031">
      <w:rPr>
        <w:rFonts w:ascii="Arial" w:hAnsi="Arial" w:cs="Arial"/>
      </w:rPr>
      <w:t>, R</w:t>
    </w:r>
    <w:r>
      <w:rPr>
        <w:rFonts w:ascii="Arial" w:hAnsi="Arial" w:cs="Arial"/>
      </w:rPr>
      <w:t>esurscentrum</w:t>
    </w:r>
    <w:r w:rsidRPr="00215031">
      <w:rPr>
        <w:rFonts w:ascii="Arial" w:hAnsi="Arial" w:cs="Arial"/>
      </w:rPr>
      <w:t>,</w:t>
    </w:r>
    <w:r>
      <w:rPr>
        <w:rFonts w:ascii="Arial" w:hAnsi="Arial" w:cs="Arial"/>
      </w:rPr>
      <w:t xml:space="preserve"> 151 89 Södertälje</w:t>
    </w:r>
    <w:r w:rsidRPr="00215031">
      <w:rPr>
        <w:rFonts w:ascii="Arial" w:hAnsi="Arial" w:cs="Arial"/>
      </w:rPr>
      <w:t>.</w:t>
    </w:r>
  </w:p>
  <w:p w14:paraId="6DA40B3E" w14:textId="77777777" w:rsidR="001451E6" w:rsidRDefault="001451E6">
    <w:pPr>
      <w:pStyle w:val="Sidfot"/>
    </w:pPr>
  </w:p>
  <w:p w14:paraId="4950332C" w14:textId="77777777" w:rsidR="001451E6" w:rsidRPr="00366BD4" w:rsidRDefault="001451E6" w:rsidP="009153DF">
    <w:pPr>
      <w:pStyle w:val="Hol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D3E1A" w14:textId="77777777" w:rsidR="007C1BC8" w:rsidRDefault="007C1BC8">
      <w:pPr>
        <w:spacing w:line="240" w:lineRule="auto"/>
      </w:pPr>
      <w:r>
        <w:separator/>
      </w:r>
    </w:p>
  </w:footnote>
  <w:footnote w:type="continuationSeparator" w:id="0">
    <w:p w14:paraId="4635C9C4" w14:textId="77777777" w:rsidR="007C1BC8" w:rsidRDefault="007C1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7BA1" w14:textId="77777777" w:rsidR="001451E6" w:rsidRDefault="001451E6">
    <w:pPr>
      <w:pStyle w:val="Sidhuvud"/>
    </w:pPr>
  </w:p>
  <w:p w14:paraId="1CADB3D2" w14:textId="77777777" w:rsidR="001451E6" w:rsidRDefault="001451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6999540"/>
      <w:docPartObj>
        <w:docPartGallery w:val="Page Numbers (Top of Page)"/>
        <w:docPartUnique/>
      </w:docPartObj>
    </w:sdtPr>
    <w:sdtEndPr/>
    <w:sdtContent>
      <w:p w14:paraId="585F6C85" w14:textId="77777777" w:rsidR="001451E6" w:rsidRDefault="001451E6">
        <w:pPr>
          <w:pStyle w:val="Sidhuvud"/>
          <w:jc w:val="right"/>
        </w:pPr>
      </w:p>
      <w:p w14:paraId="5FD306A0" w14:textId="77777777" w:rsidR="001451E6" w:rsidRDefault="001451E6">
        <w:pPr>
          <w:pStyle w:val="Sidhuvud"/>
          <w:jc w:val="right"/>
        </w:pPr>
      </w:p>
      <w:p w14:paraId="3DB21FF0" w14:textId="77777777" w:rsidR="001451E6" w:rsidRDefault="001451E6">
        <w:pPr>
          <w:pStyle w:val="Sidhuvud"/>
          <w:jc w:val="right"/>
        </w:pPr>
      </w:p>
      <w:p w14:paraId="757FFEAB" w14:textId="77777777" w:rsidR="001451E6" w:rsidRDefault="001451E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1451E6" w:rsidRPr="00CD6782" w14:paraId="00D9775B" w14:textId="77777777" w:rsidTr="009153DF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4A59E713" w14:textId="77777777" w:rsidR="001451E6" w:rsidRDefault="001451E6" w:rsidP="009153DF">
              <w:pPr>
                <w:pStyle w:val="Logo"/>
                <w:rPr>
                  <w:noProof/>
                  <w:sz w:val="18"/>
                </w:rPr>
              </w:pPr>
              <w:r w:rsidRPr="00AF01CF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 wp14:anchorId="767882FB" wp14:editId="0845BBE4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151130</wp:posOffset>
                        </wp:positionV>
                        <wp:extent cx="1814830" cy="488950"/>
                        <wp:effectExtent l="0" t="0" r="0" b="6350"/>
                        <wp:wrapNone/>
                        <wp:docPr id="4" name="Textruta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48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37DE44" w14:textId="77777777" w:rsidR="001451E6" w:rsidRPr="002A2FD4" w:rsidRDefault="001451E6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  <w:t>Utbildningskontoret</w:t>
                                    </w:r>
                                  </w:p>
                                  <w:p w14:paraId="5D56BF74" w14:textId="77777777" w:rsidR="001451E6" w:rsidRPr="00EB19F8" w:rsidRDefault="001451E6" w:rsidP="00CC5F4D">
                                    <w:pPr>
                                      <w:rPr>
                                        <w:rFonts w:ascii="Verdana" w:hAnsi="Verdana"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sz w:val="22"/>
                                      </w:rPr>
                                      <w:t>Resurscentrum</w:t>
                                    </w:r>
                                  </w:p>
                                  <w:p w14:paraId="63FB9C6E" w14:textId="77777777" w:rsidR="001451E6" w:rsidRPr="00757E62" w:rsidRDefault="001451E6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46AD1941" w14:textId="77777777" w:rsidR="001451E6" w:rsidRPr="00757E62" w:rsidRDefault="001451E6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67882F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1" o:spid="_x0000_s1026" type="#_x0000_t202" style="position:absolute;left:0;text-align:left;margin-left:150.3pt;margin-top:11.9pt;width:142.9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" stroked="f">
                        <v:textbox>
                          <w:txbxContent>
                            <w:p w14:paraId="3F37DE44" w14:textId="77777777" w:rsidR="001451E6" w:rsidRPr="002A2FD4" w:rsidRDefault="001451E6" w:rsidP="00CC5F4D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>Utbildningskontoret</w:t>
                              </w:r>
                            </w:p>
                            <w:p w14:paraId="5D56BF74" w14:textId="77777777" w:rsidR="001451E6" w:rsidRPr="00EB19F8" w:rsidRDefault="001451E6" w:rsidP="00CC5F4D">
                              <w:pPr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sz w:val="22"/>
                                </w:rPr>
                                <w:t>Resurscentrum</w:t>
                              </w:r>
                            </w:p>
                            <w:p w14:paraId="63FB9C6E" w14:textId="77777777" w:rsidR="001451E6" w:rsidRPr="00757E62" w:rsidRDefault="001451E6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46AD1941" w14:textId="77777777" w:rsidR="001451E6" w:rsidRPr="00757E62" w:rsidRDefault="001451E6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76028E9A" w14:textId="77777777" w:rsidR="001451E6" w:rsidRDefault="001451E6" w:rsidP="009153DF">
              <w:pPr>
                <w:pStyle w:val="Logo"/>
                <w:rPr>
                  <w:noProof/>
                  <w:sz w:val="18"/>
                </w:rPr>
              </w:pPr>
              <w:r w:rsidRPr="00B10596">
                <w:rPr>
                  <w:rFonts w:ascii="Arial" w:hAnsi="Arial" w:cs="Arial"/>
                  <w:noProof/>
                  <w:sz w:val="20"/>
                </w:rPr>
                <w:drawing>
                  <wp:inline distT="0" distB="0" distL="0" distR="0" wp14:anchorId="7645D219" wp14:editId="6F99F2BA">
                    <wp:extent cx="1385725" cy="498137"/>
                    <wp:effectExtent l="0" t="0" r="5080" b="0"/>
                    <wp:docPr id="7" name="Bildobjek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5725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5B25ADD1" w14:textId="77777777" w:rsidR="001451E6" w:rsidRPr="00CD6782" w:rsidRDefault="001451E6" w:rsidP="009153DF">
              <w:pPr>
                <w:pStyle w:val="Logo"/>
                <w:rPr>
                  <w:rFonts w:ascii="Arial" w:hAnsi="Arial" w:cs="Arial"/>
                  <w:noProof/>
                  <w:sz w:val="20"/>
                </w:rPr>
              </w:pPr>
            </w:p>
          </w:tc>
          <w:tc>
            <w:tcPr>
              <w:tcW w:w="3229" w:type="dxa"/>
            </w:tcPr>
            <w:p w14:paraId="4F8A1F24" w14:textId="77777777" w:rsidR="001451E6" w:rsidRPr="00CD6782" w:rsidRDefault="001451E6" w:rsidP="009153DF">
              <w:pPr>
                <w:jc w:val="both"/>
                <w:rPr>
                  <w:rFonts w:ascii="Arial" w:hAnsi="Arial" w:cs="Arial"/>
                  <w:sz w:val="20"/>
                </w:rPr>
              </w:pPr>
            </w:p>
          </w:tc>
        </w:tr>
      </w:tbl>
      <w:p w14:paraId="31C49847" w14:textId="77777777" w:rsidR="001451E6" w:rsidRDefault="002C0B63" w:rsidP="00CC5F4D">
        <w:pPr>
          <w:pStyle w:val="Sidhuvud"/>
          <w:jc w:val="center"/>
        </w:pPr>
      </w:p>
    </w:sdtContent>
  </w:sdt>
  <w:p w14:paraId="5E12BACD" w14:textId="77777777" w:rsidR="001451E6" w:rsidRPr="008F1A1B" w:rsidRDefault="001451E6" w:rsidP="009153DF">
    <w:pPr>
      <w:pStyle w:val="Avdelning"/>
      <w:tabs>
        <w:tab w:val="clear" w:pos="3232"/>
        <w:tab w:val="clear" w:pos="7938"/>
        <w:tab w:val="left" w:pos="3260"/>
        <w:tab w:val="right" w:pos="9072"/>
      </w:tabs>
      <w:rPr>
        <w:rFonts w:ascii="Arial" w:hAnsi="Arial" w:cs="Arial"/>
        <w:caps w:val="0"/>
        <w:spacing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638548"/>
      <w:docPartObj>
        <w:docPartGallery w:val="Page Numbers (Top of Page)"/>
        <w:docPartUnique/>
      </w:docPartObj>
    </w:sdtPr>
    <w:sdtEndPr/>
    <w:sdtContent>
      <w:p w14:paraId="466F34EA" w14:textId="77777777" w:rsidR="001451E6" w:rsidRDefault="001451E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tbl>
        <w:tblPr>
          <w:tblW w:w="1021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182"/>
          <w:gridCol w:w="5033"/>
        </w:tblGrid>
        <w:tr w:rsidR="001451E6" w:rsidRPr="00140FF4" w14:paraId="64C43053" w14:textId="77777777" w:rsidTr="009153DF">
          <w:trPr>
            <w:cantSplit/>
            <w:trHeight w:val="3"/>
          </w:trPr>
          <w:tc>
            <w:tcPr>
              <w:tcW w:w="3325" w:type="dxa"/>
              <w:vAlign w:val="center"/>
            </w:tcPr>
            <w:p w14:paraId="334DDBBC" w14:textId="77777777" w:rsidR="001451E6" w:rsidRPr="00140FF4" w:rsidRDefault="001451E6" w:rsidP="009153DF">
              <w:pPr>
                <w:pStyle w:val="Logo"/>
                <w:rPr>
                  <w:rFonts w:ascii="Arial" w:hAnsi="Arial" w:cs="Arial"/>
                  <w:noProof/>
                  <w:sz w:val="18"/>
                </w:rPr>
              </w:pPr>
            </w:p>
            <w:p w14:paraId="4CF39642" w14:textId="77777777" w:rsidR="001451E6" w:rsidRPr="00140FF4" w:rsidRDefault="001451E6" w:rsidP="009153DF">
              <w:pPr>
                <w:pStyle w:val="Logo"/>
                <w:rPr>
                  <w:rFonts w:ascii="Arial" w:hAnsi="Arial" w:cs="Arial"/>
                  <w:noProof/>
                  <w:sz w:val="18"/>
                </w:rPr>
              </w:pPr>
              <w:r w:rsidRPr="00140FF4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0001CE46" wp14:editId="6052FAEA">
                        <wp:simplePos x="0" y="0"/>
                        <wp:positionH relativeFrom="column">
                          <wp:posOffset>1908810</wp:posOffset>
                        </wp:positionH>
                        <wp:positionV relativeFrom="paragraph">
                          <wp:posOffset>120650</wp:posOffset>
                        </wp:positionV>
                        <wp:extent cx="1814830" cy="503555"/>
                        <wp:effectExtent l="0" t="0" r="0" b="0"/>
                        <wp:wrapNone/>
                        <wp:docPr id="307" name="Textruta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4830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09C79C" w14:textId="77777777" w:rsidR="001451E6" w:rsidRPr="002A2FD4" w:rsidRDefault="001451E6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2"/>
                                      </w:rPr>
                                    </w:pPr>
                                    <w:r w:rsidRPr="00B10596">
                                      <w:rPr>
                                        <w:rFonts w:ascii="Arial" w:hAnsi="Arial" w:cs="Arial"/>
                                        <w:b/>
                                        <w:sz w:val="22"/>
                                      </w:rPr>
                                      <w:t>Utbildningskontoret</w:t>
                                    </w:r>
                                  </w:p>
                                  <w:p w14:paraId="013B7C39" w14:textId="77777777" w:rsidR="001451E6" w:rsidRPr="00EB19F8" w:rsidRDefault="001451E6" w:rsidP="00CC5F4D">
                                    <w:pPr>
                                      <w:rPr>
                                        <w:rFonts w:ascii="Verdana" w:hAnsi="Verdana"/>
                                        <w:sz w:val="22"/>
                                      </w:rPr>
                                    </w:pPr>
                                    <w:r w:rsidRPr="002A2FD4">
                                      <w:rPr>
                                        <w:rFonts w:ascii="Verdana" w:hAnsi="Verdana"/>
                                        <w:sz w:val="22"/>
                                      </w:rPr>
                                      <w:t>Resurscentrum</w:t>
                                    </w:r>
                                  </w:p>
                                  <w:p w14:paraId="6219544C" w14:textId="77777777" w:rsidR="001451E6" w:rsidRPr="00757E62" w:rsidRDefault="001451E6" w:rsidP="00CC5F4D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</w:pPr>
                                  </w:p>
                                  <w:p w14:paraId="00C3CD4B" w14:textId="77777777" w:rsidR="001451E6" w:rsidRPr="00757E62" w:rsidRDefault="001451E6" w:rsidP="00CC5F4D">
                                    <w:pPr>
                                      <w:rPr>
                                        <w:rFonts w:ascii="Verdana" w:hAnsi="Verdana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0001CE4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3" o:spid="_x0000_s1027" type="#_x0000_t202" style="position:absolute;left:0;text-align:left;margin-left:150.3pt;margin-top:9.5pt;width:142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" stroked="f">
                        <v:textbox>
                          <w:txbxContent>
                            <w:p w14:paraId="3B09C79C" w14:textId="77777777" w:rsidR="001451E6" w:rsidRPr="002A2FD4" w:rsidRDefault="001451E6" w:rsidP="00CC5F4D">
                              <w:pP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</w:pPr>
                              <w:r w:rsidRPr="00B1059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Utbildningskontoret</w:t>
                              </w:r>
                            </w:p>
                            <w:p w14:paraId="013B7C39" w14:textId="77777777" w:rsidR="001451E6" w:rsidRPr="00EB19F8" w:rsidRDefault="001451E6" w:rsidP="00CC5F4D">
                              <w:pPr>
                                <w:rPr>
                                  <w:rFonts w:ascii="Verdana" w:hAnsi="Verdana"/>
                                  <w:sz w:val="22"/>
                                </w:rPr>
                              </w:pPr>
                              <w:r w:rsidRPr="002A2FD4">
                                <w:rPr>
                                  <w:rFonts w:ascii="Verdana" w:hAnsi="Verdana"/>
                                  <w:sz w:val="22"/>
                                </w:rPr>
                                <w:t>Resurscentrum</w:t>
                              </w:r>
                            </w:p>
                            <w:p w14:paraId="6219544C" w14:textId="77777777" w:rsidR="001451E6" w:rsidRPr="00757E62" w:rsidRDefault="001451E6" w:rsidP="00CC5F4D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</w:p>
                            <w:p w14:paraId="00C3CD4B" w14:textId="77777777" w:rsidR="001451E6" w:rsidRPr="00757E62" w:rsidRDefault="001451E6" w:rsidP="00CC5F4D">
                              <w:pPr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  <w:p w14:paraId="37D84F73" w14:textId="77777777" w:rsidR="001451E6" w:rsidRPr="00B10596" w:rsidRDefault="001451E6" w:rsidP="009153DF">
              <w:pPr>
                <w:pStyle w:val="Logo"/>
                <w:rPr>
                  <w:rFonts w:ascii="Arial" w:hAnsi="Arial" w:cs="Arial"/>
                  <w:noProof/>
                  <w:sz w:val="20"/>
                </w:rPr>
              </w:pPr>
              <w:r w:rsidRPr="00B10596">
                <w:rPr>
                  <w:rFonts w:ascii="Arial" w:hAnsi="Arial" w:cs="Arial"/>
                  <w:noProof/>
                  <w:sz w:val="20"/>
                </w:rPr>
                <w:drawing>
                  <wp:inline distT="0" distB="0" distL="0" distR="0" wp14:anchorId="6A70D8A5" wp14:editId="06342064">
                    <wp:extent cx="1385725" cy="498137"/>
                    <wp:effectExtent l="0" t="0" r="5080" b="0"/>
                    <wp:docPr id="2" name="Bildobjekt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odertaljelogga_negativ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85725" cy="49813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229" w:type="dxa"/>
            </w:tcPr>
            <w:p w14:paraId="006CB0B8" w14:textId="77777777" w:rsidR="001451E6" w:rsidRPr="00140FF4" w:rsidRDefault="001451E6" w:rsidP="009153DF">
              <w:pPr>
                <w:jc w:val="both"/>
                <w:rPr>
                  <w:rFonts w:ascii="Arial" w:hAnsi="Arial" w:cs="Arial"/>
                  <w:sz w:val="20"/>
                </w:rPr>
              </w:pPr>
              <w:r w:rsidRPr="00140FF4">
                <w:rPr>
                  <w:rFonts w:ascii="Arial" w:hAnsi="Arial" w:cs="Arial"/>
                  <w:noProof/>
                  <w:sz w:val="2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8CB45C4" wp14:editId="494034D6">
                        <wp:simplePos x="0" y="0"/>
                        <wp:positionH relativeFrom="column">
                          <wp:posOffset>527784</wp:posOffset>
                        </wp:positionH>
                        <wp:positionV relativeFrom="paragraph">
                          <wp:posOffset>68027</wp:posOffset>
                        </wp:positionV>
                        <wp:extent cx="2684477" cy="1136708"/>
                        <wp:effectExtent l="0" t="0" r="1905" b="6350"/>
                        <wp:wrapNone/>
                        <wp:docPr id="3" name="Textruta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84477" cy="1136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ellrutnt"/>
                                      <w:tblOverlap w:val="never"/>
                                      <w:tblW w:w="2977" w:type="dxa"/>
                                      <w:tblInd w:w="343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77"/>
                                    </w:tblGrid>
                                    <w:tr w:rsidR="001451E6" w:rsidRPr="00456156" w14:paraId="1019AFB2" w14:textId="77777777" w:rsidTr="009153DF">
                                      <w:trPr>
                                        <w:trHeight w:val="379"/>
                                      </w:trPr>
                                      <w:tc>
                                        <w:tcPr>
                                          <w:tcW w:w="2977" w:type="dxa"/>
                                          <w:shd w:val="clear" w:color="auto" w:fill="auto"/>
                                        </w:tcPr>
                                        <w:p w14:paraId="1A537E1C" w14:textId="77777777" w:rsidR="001451E6" w:rsidRPr="00456156" w:rsidRDefault="001451E6" w:rsidP="009153D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 xml:space="preserve">ENHET </w:t>
                                          </w:r>
                                          <w:r w:rsidRPr="00456156"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  <w:t xml:space="preserve">       </w:t>
                                          </w:r>
                                        </w:p>
                                      </w:tc>
                                    </w:tr>
                                    <w:tr w:rsidR="001451E6" w:rsidRPr="00456156" w14:paraId="7F6A364D" w14:textId="77777777" w:rsidTr="009153DF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447609FE" w14:textId="77777777" w:rsidR="001451E6" w:rsidRPr="006853F6" w:rsidRDefault="001451E6" w:rsidP="009153D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  <w:vertAlign w:val="superscript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REKTOR</w:t>
                                          </w:r>
                                        </w:p>
                                      </w:tc>
                                    </w:tr>
                                    <w:tr w:rsidR="001451E6" w:rsidRPr="00456156" w14:paraId="5706A94C" w14:textId="77777777" w:rsidTr="009153DF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28B230CB" w14:textId="77777777" w:rsidR="001451E6" w:rsidRPr="00456156" w:rsidRDefault="001451E6" w:rsidP="009153D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DATUM</w:t>
                                          </w:r>
                                        </w:p>
                                      </w:tc>
                                    </w:tr>
                                    <w:tr w:rsidR="001451E6" w:rsidRPr="00456156" w14:paraId="61F70794" w14:textId="77777777" w:rsidTr="009153DF">
                                      <w:trPr>
                                        <w:trHeight w:val="397"/>
                                      </w:trPr>
                                      <w:tc>
                                        <w:tcPr>
                                          <w:tcW w:w="2977" w:type="dxa"/>
                                        </w:tcPr>
                                        <w:p w14:paraId="3599A260" w14:textId="77777777" w:rsidR="001451E6" w:rsidRPr="006853F6" w:rsidRDefault="001451E6" w:rsidP="009153DF">
                                          <w:pPr>
                                            <w:pStyle w:val="Pa0"/>
                                            <w:suppressOverlap/>
                                            <w:rPr>
                                              <w:bCs/>
                                              <w:color w:val="00000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6853F6">
                                            <w:rPr>
                                              <w:bCs/>
                                              <w:color w:val="000000"/>
                                              <w:sz w:val="10"/>
                                              <w:szCs w:val="16"/>
                                            </w:rPr>
                                            <w:t>DIARIENUMMER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EA9646" w14:textId="77777777" w:rsidR="001451E6" w:rsidRDefault="001451E6" w:rsidP="00CC5F4D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8CB45C4" id="Textruta 5" o:spid="_x0000_s1028" type="#_x0000_t202" style="position:absolute;left:0;text-align:left;margin-left:41.55pt;margin-top:5.35pt;width:211.4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" stroked="f">
                        <v:textbox>
                          <w:txbxContent>
                            <w:tbl>
                              <w:tblPr>
                                <w:tblStyle w:val="Tabellrutnt"/>
                                <w:tblOverlap w:val="never"/>
                                <w:tblW w:w="2977" w:type="dxa"/>
                                <w:tblInd w:w="343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77"/>
                              </w:tblGrid>
                              <w:tr w:rsidR="001451E6" w:rsidRPr="00456156" w14:paraId="1019AFB2" w14:textId="77777777" w:rsidTr="009153DF">
                                <w:trPr>
                                  <w:trHeight w:val="379"/>
                                </w:trPr>
                                <w:tc>
                                  <w:tcPr>
                                    <w:tcW w:w="2977" w:type="dxa"/>
                                    <w:shd w:val="clear" w:color="auto" w:fill="auto"/>
                                  </w:tcPr>
                                  <w:p w14:paraId="1A537E1C" w14:textId="77777777" w:rsidR="001451E6" w:rsidRPr="00456156" w:rsidRDefault="001451E6" w:rsidP="009153D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 xml:space="preserve">ENHET </w:t>
                                    </w:r>
                                    <w:r w:rsidRPr="00456156"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      </w:t>
                                    </w:r>
                                  </w:p>
                                </w:tc>
                              </w:tr>
                              <w:tr w:rsidR="001451E6" w:rsidRPr="00456156" w14:paraId="7F6A364D" w14:textId="77777777" w:rsidTr="009153DF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447609FE" w14:textId="77777777" w:rsidR="001451E6" w:rsidRPr="006853F6" w:rsidRDefault="001451E6" w:rsidP="009153D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REKTOR</w:t>
                                    </w:r>
                                  </w:p>
                                </w:tc>
                              </w:tr>
                              <w:tr w:rsidR="001451E6" w:rsidRPr="00456156" w14:paraId="5706A94C" w14:textId="77777777" w:rsidTr="009153DF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28B230CB" w14:textId="77777777" w:rsidR="001451E6" w:rsidRPr="00456156" w:rsidRDefault="001451E6" w:rsidP="009153D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DATUM</w:t>
                                    </w:r>
                                  </w:p>
                                </w:tc>
                              </w:tr>
                              <w:tr w:rsidR="001451E6" w:rsidRPr="00456156" w14:paraId="61F70794" w14:textId="77777777" w:rsidTr="009153DF">
                                <w:trPr>
                                  <w:trHeight w:val="397"/>
                                </w:trPr>
                                <w:tc>
                                  <w:tcPr>
                                    <w:tcW w:w="2977" w:type="dxa"/>
                                  </w:tcPr>
                                  <w:p w14:paraId="3599A260" w14:textId="77777777" w:rsidR="001451E6" w:rsidRPr="006853F6" w:rsidRDefault="001451E6" w:rsidP="009153DF">
                                    <w:pPr>
                                      <w:pStyle w:val="Pa0"/>
                                      <w:suppressOverlap/>
                                      <w:rPr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6853F6">
                                      <w:rPr>
                                        <w:bCs/>
                                        <w:color w:val="000000"/>
                                        <w:sz w:val="10"/>
                                        <w:szCs w:val="16"/>
                                      </w:rPr>
                                      <w:t>DIARIENUMMER</w:t>
                                    </w:r>
                                  </w:p>
                                </w:tc>
                              </w:tr>
                            </w:tbl>
                            <w:p w14:paraId="5CEA9646" w14:textId="77777777" w:rsidR="001451E6" w:rsidRDefault="001451E6" w:rsidP="00CC5F4D"/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</w:tbl>
      <w:p w14:paraId="557EC3CF" w14:textId="77777777" w:rsidR="001451E6" w:rsidRDefault="002C0B63">
        <w:pPr>
          <w:pStyle w:val="Sidhuvud"/>
          <w:jc w:val="right"/>
        </w:pPr>
      </w:p>
    </w:sdtContent>
  </w:sdt>
  <w:p w14:paraId="7B2AB177" w14:textId="77777777" w:rsidR="001451E6" w:rsidRPr="00744BA7" w:rsidRDefault="001451E6" w:rsidP="009153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F72"/>
    <w:multiLevelType w:val="multilevel"/>
    <w:tmpl w:val="6C1A7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1330F"/>
    <w:multiLevelType w:val="hybridMultilevel"/>
    <w:tmpl w:val="E4565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C1428E"/>
    <w:multiLevelType w:val="hybridMultilevel"/>
    <w:tmpl w:val="F8E28A6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5B44"/>
    <w:multiLevelType w:val="hybridMultilevel"/>
    <w:tmpl w:val="EF2E37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52491F6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03608"/>
    <w:multiLevelType w:val="hybridMultilevel"/>
    <w:tmpl w:val="3182B282"/>
    <w:lvl w:ilvl="0" w:tplc="6E483D32">
      <w:start w:val="2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12FD22A3"/>
    <w:multiLevelType w:val="hybridMultilevel"/>
    <w:tmpl w:val="1B5630F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F7698"/>
    <w:multiLevelType w:val="hybridMultilevel"/>
    <w:tmpl w:val="11BEF284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03EAF"/>
    <w:multiLevelType w:val="hybridMultilevel"/>
    <w:tmpl w:val="FE6ADA8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0A4395"/>
    <w:multiLevelType w:val="hybridMultilevel"/>
    <w:tmpl w:val="CAB62222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80CC9"/>
    <w:multiLevelType w:val="hybridMultilevel"/>
    <w:tmpl w:val="03042CFE"/>
    <w:lvl w:ilvl="0" w:tplc="C8C27968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354D7784"/>
    <w:multiLevelType w:val="multilevel"/>
    <w:tmpl w:val="89B09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CE1490"/>
    <w:multiLevelType w:val="hybridMultilevel"/>
    <w:tmpl w:val="2084B846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46B37"/>
    <w:multiLevelType w:val="hybridMultilevel"/>
    <w:tmpl w:val="EF820F6E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6684A"/>
    <w:multiLevelType w:val="multilevel"/>
    <w:tmpl w:val="BF3AB2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3C80653"/>
    <w:multiLevelType w:val="hybridMultilevel"/>
    <w:tmpl w:val="990C10C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45C5"/>
    <w:multiLevelType w:val="hybridMultilevel"/>
    <w:tmpl w:val="CF2A0F88"/>
    <w:lvl w:ilvl="0" w:tplc="37AAF1B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A1095C"/>
    <w:multiLevelType w:val="multilevel"/>
    <w:tmpl w:val="2DBE5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463D49D9"/>
    <w:multiLevelType w:val="hybridMultilevel"/>
    <w:tmpl w:val="81B69918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56D3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3B92F8E"/>
    <w:multiLevelType w:val="hybridMultilevel"/>
    <w:tmpl w:val="79B0DA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A6109"/>
    <w:multiLevelType w:val="hybridMultilevel"/>
    <w:tmpl w:val="C3E60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D92928"/>
    <w:multiLevelType w:val="multilevel"/>
    <w:tmpl w:val="B31C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2" w15:restartNumberingAfterBreak="0">
    <w:nsid w:val="5DF13693"/>
    <w:multiLevelType w:val="hybridMultilevel"/>
    <w:tmpl w:val="D3B43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55FC4"/>
    <w:multiLevelType w:val="multilevel"/>
    <w:tmpl w:val="3B4C6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7D564F"/>
    <w:multiLevelType w:val="hybridMultilevel"/>
    <w:tmpl w:val="312E3996"/>
    <w:lvl w:ilvl="0" w:tplc="A6E2D746">
      <w:start w:val="1"/>
      <w:numFmt w:val="lowerLetter"/>
      <w:lvlText w:val="%1)"/>
      <w:lvlJc w:val="left"/>
      <w:pPr>
        <w:ind w:left="909" w:hanging="360"/>
      </w:pPr>
      <w:rPr>
        <w:rFonts w:ascii="Arial" w:eastAsia="Times New Roman" w:hAnsi="Arial" w:cs="Arial"/>
        <w:strike w:val="0"/>
        <w:dstrike w:val="0"/>
        <w:u w:val="none"/>
        <w:effect w:val="none"/>
      </w:rPr>
    </w:lvl>
    <w:lvl w:ilvl="1" w:tplc="041D0019">
      <w:start w:val="1"/>
      <w:numFmt w:val="lowerLetter"/>
      <w:lvlText w:val="%2."/>
      <w:lvlJc w:val="left"/>
      <w:pPr>
        <w:ind w:left="1629" w:hanging="360"/>
      </w:pPr>
    </w:lvl>
    <w:lvl w:ilvl="2" w:tplc="041D001B">
      <w:start w:val="1"/>
      <w:numFmt w:val="lowerRoman"/>
      <w:lvlText w:val="%3."/>
      <w:lvlJc w:val="right"/>
      <w:pPr>
        <w:ind w:left="2349" w:hanging="180"/>
      </w:pPr>
    </w:lvl>
    <w:lvl w:ilvl="3" w:tplc="041D000F">
      <w:start w:val="1"/>
      <w:numFmt w:val="decimal"/>
      <w:lvlText w:val="%4."/>
      <w:lvlJc w:val="left"/>
      <w:pPr>
        <w:ind w:left="3069" w:hanging="360"/>
      </w:pPr>
    </w:lvl>
    <w:lvl w:ilvl="4" w:tplc="041D0019">
      <w:start w:val="1"/>
      <w:numFmt w:val="lowerLetter"/>
      <w:lvlText w:val="%5."/>
      <w:lvlJc w:val="left"/>
      <w:pPr>
        <w:ind w:left="3789" w:hanging="360"/>
      </w:pPr>
    </w:lvl>
    <w:lvl w:ilvl="5" w:tplc="041D001B">
      <w:start w:val="1"/>
      <w:numFmt w:val="lowerRoman"/>
      <w:lvlText w:val="%6."/>
      <w:lvlJc w:val="right"/>
      <w:pPr>
        <w:ind w:left="4509" w:hanging="180"/>
      </w:pPr>
    </w:lvl>
    <w:lvl w:ilvl="6" w:tplc="041D000F">
      <w:start w:val="1"/>
      <w:numFmt w:val="decimal"/>
      <w:lvlText w:val="%7."/>
      <w:lvlJc w:val="left"/>
      <w:pPr>
        <w:ind w:left="5229" w:hanging="360"/>
      </w:pPr>
    </w:lvl>
    <w:lvl w:ilvl="7" w:tplc="041D0019">
      <w:start w:val="1"/>
      <w:numFmt w:val="lowerLetter"/>
      <w:lvlText w:val="%8."/>
      <w:lvlJc w:val="left"/>
      <w:pPr>
        <w:ind w:left="5949" w:hanging="360"/>
      </w:pPr>
    </w:lvl>
    <w:lvl w:ilvl="8" w:tplc="041D001B">
      <w:start w:val="1"/>
      <w:numFmt w:val="lowerRoman"/>
      <w:lvlText w:val="%9."/>
      <w:lvlJc w:val="right"/>
      <w:pPr>
        <w:ind w:left="6669" w:hanging="180"/>
      </w:pPr>
    </w:lvl>
  </w:abstractNum>
  <w:abstractNum w:abstractNumId="25" w15:restartNumberingAfterBreak="0">
    <w:nsid w:val="63AC031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54C6A0A"/>
    <w:multiLevelType w:val="hybridMultilevel"/>
    <w:tmpl w:val="98544BB8"/>
    <w:lvl w:ilvl="0" w:tplc="041D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44B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D65059"/>
    <w:multiLevelType w:val="hybridMultilevel"/>
    <w:tmpl w:val="7D8CFB0C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B0C1C"/>
    <w:multiLevelType w:val="hybridMultilevel"/>
    <w:tmpl w:val="B5AAC110"/>
    <w:lvl w:ilvl="0" w:tplc="6D98DA7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0" w15:restartNumberingAfterBreak="0">
    <w:nsid w:val="69C57F27"/>
    <w:multiLevelType w:val="hybridMultilevel"/>
    <w:tmpl w:val="FEA6E3EE"/>
    <w:lvl w:ilvl="0" w:tplc="02F8553A">
      <w:start w:val="3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1" w15:restartNumberingAfterBreak="0">
    <w:nsid w:val="6B270EC6"/>
    <w:multiLevelType w:val="hybridMultilevel"/>
    <w:tmpl w:val="E3AE1080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314457"/>
    <w:multiLevelType w:val="hybridMultilevel"/>
    <w:tmpl w:val="73D05F60"/>
    <w:lvl w:ilvl="0" w:tplc="6D98DA7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0" w:hanging="360"/>
      </w:pPr>
    </w:lvl>
    <w:lvl w:ilvl="2" w:tplc="041D001B" w:tentative="1">
      <w:start w:val="1"/>
      <w:numFmt w:val="lowerRoman"/>
      <w:lvlText w:val="%3."/>
      <w:lvlJc w:val="right"/>
      <w:pPr>
        <w:ind w:left="2230" w:hanging="180"/>
      </w:pPr>
    </w:lvl>
    <w:lvl w:ilvl="3" w:tplc="041D000F" w:tentative="1">
      <w:start w:val="1"/>
      <w:numFmt w:val="decimal"/>
      <w:lvlText w:val="%4."/>
      <w:lvlJc w:val="left"/>
      <w:pPr>
        <w:ind w:left="2950" w:hanging="360"/>
      </w:pPr>
    </w:lvl>
    <w:lvl w:ilvl="4" w:tplc="041D0019" w:tentative="1">
      <w:start w:val="1"/>
      <w:numFmt w:val="lowerLetter"/>
      <w:lvlText w:val="%5."/>
      <w:lvlJc w:val="left"/>
      <w:pPr>
        <w:ind w:left="3670" w:hanging="360"/>
      </w:pPr>
    </w:lvl>
    <w:lvl w:ilvl="5" w:tplc="041D001B" w:tentative="1">
      <w:start w:val="1"/>
      <w:numFmt w:val="lowerRoman"/>
      <w:lvlText w:val="%6."/>
      <w:lvlJc w:val="right"/>
      <w:pPr>
        <w:ind w:left="4390" w:hanging="180"/>
      </w:pPr>
    </w:lvl>
    <w:lvl w:ilvl="6" w:tplc="041D000F" w:tentative="1">
      <w:start w:val="1"/>
      <w:numFmt w:val="decimal"/>
      <w:lvlText w:val="%7."/>
      <w:lvlJc w:val="left"/>
      <w:pPr>
        <w:ind w:left="5110" w:hanging="360"/>
      </w:pPr>
    </w:lvl>
    <w:lvl w:ilvl="7" w:tplc="041D0019" w:tentative="1">
      <w:start w:val="1"/>
      <w:numFmt w:val="lowerLetter"/>
      <w:lvlText w:val="%8."/>
      <w:lvlJc w:val="left"/>
      <w:pPr>
        <w:ind w:left="5830" w:hanging="360"/>
      </w:pPr>
    </w:lvl>
    <w:lvl w:ilvl="8" w:tplc="041D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 w15:restartNumberingAfterBreak="0">
    <w:nsid w:val="76A02190"/>
    <w:multiLevelType w:val="hybridMultilevel"/>
    <w:tmpl w:val="91F4ADCA"/>
    <w:lvl w:ilvl="0" w:tplc="37AAF1B8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1515631">
    <w:abstractNumId w:val="13"/>
  </w:num>
  <w:num w:numId="2" w16cid:durableId="1761415747">
    <w:abstractNumId w:val="25"/>
  </w:num>
  <w:num w:numId="3" w16cid:durableId="1492865301">
    <w:abstractNumId w:val="22"/>
  </w:num>
  <w:num w:numId="4" w16cid:durableId="127550111">
    <w:abstractNumId w:val="1"/>
  </w:num>
  <w:num w:numId="5" w16cid:durableId="918830971">
    <w:abstractNumId w:val="20"/>
  </w:num>
  <w:num w:numId="6" w16cid:durableId="687022596">
    <w:abstractNumId w:val="27"/>
  </w:num>
  <w:num w:numId="7" w16cid:durableId="1406369683">
    <w:abstractNumId w:val="18"/>
  </w:num>
  <w:num w:numId="8" w16cid:durableId="1293365055">
    <w:abstractNumId w:val="6"/>
  </w:num>
  <w:num w:numId="9" w16cid:durableId="1919246171">
    <w:abstractNumId w:val="3"/>
  </w:num>
  <w:num w:numId="10" w16cid:durableId="2118403162">
    <w:abstractNumId w:val="7"/>
  </w:num>
  <w:num w:numId="11" w16cid:durableId="285889776">
    <w:abstractNumId w:val="31"/>
  </w:num>
  <w:num w:numId="12" w16cid:durableId="831872613">
    <w:abstractNumId w:val="11"/>
  </w:num>
  <w:num w:numId="13" w16cid:durableId="71783223">
    <w:abstractNumId w:val="5"/>
  </w:num>
  <w:num w:numId="14" w16cid:durableId="1895694785">
    <w:abstractNumId w:val="28"/>
  </w:num>
  <w:num w:numId="15" w16cid:durableId="143855400">
    <w:abstractNumId w:val="17"/>
  </w:num>
  <w:num w:numId="16" w16cid:durableId="1371032497">
    <w:abstractNumId w:val="2"/>
  </w:num>
  <w:num w:numId="17" w16cid:durableId="1197960368">
    <w:abstractNumId w:val="33"/>
  </w:num>
  <w:num w:numId="18" w16cid:durableId="1449666723">
    <w:abstractNumId w:val="14"/>
  </w:num>
  <w:num w:numId="19" w16cid:durableId="1234462995">
    <w:abstractNumId w:val="8"/>
  </w:num>
  <w:num w:numId="20" w16cid:durableId="466818980">
    <w:abstractNumId w:val="15"/>
  </w:num>
  <w:num w:numId="21" w16cid:durableId="1176917627">
    <w:abstractNumId w:val="12"/>
  </w:num>
  <w:num w:numId="22" w16cid:durableId="251668663">
    <w:abstractNumId w:val="0"/>
  </w:num>
  <w:num w:numId="23" w16cid:durableId="1149129015">
    <w:abstractNumId w:val="19"/>
  </w:num>
  <w:num w:numId="24" w16cid:durableId="2117169161">
    <w:abstractNumId w:val="21"/>
  </w:num>
  <w:num w:numId="25" w16cid:durableId="1274048215">
    <w:abstractNumId w:val="16"/>
  </w:num>
  <w:num w:numId="26" w16cid:durableId="1138957256">
    <w:abstractNumId w:val="32"/>
  </w:num>
  <w:num w:numId="27" w16cid:durableId="1301619647">
    <w:abstractNumId w:val="29"/>
  </w:num>
  <w:num w:numId="28" w16cid:durableId="917324389">
    <w:abstractNumId w:val="10"/>
  </w:num>
  <w:num w:numId="29" w16cid:durableId="9333663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0619561">
    <w:abstractNumId w:val="4"/>
  </w:num>
  <w:num w:numId="31" w16cid:durableId="1721828513">
    <w:abstractNumId w:val="30"/>
  </w:num>
  <w:num w:numId="32" w16cid:durableId="2138722427">
    <w:abstractNumId w:val="26"/>
  </w:num>
  <w:num w:numId="33" w16cid:durableId="1795177804">
    <w:abstractNumId w:val="23"/>
  </w:num>
  <w:num w:numId="34" w16cid:durableId="1725253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2WpmG0HkgzQosk3osxy0yyi0ymla19a1fufuZRgGk4uorxNmiRIJvkMrPT8Rgk1SA7urhkxIYyUCZtWhDGmZA==" w:salt="dyZ9emo25SVuLDU9Mm6at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1"/>
    <w:rsid w:val="00003291"/>
    <w:rsid w:val="0000362E"/>
    <w:rsid w:val="0000483F"/>
    <w:rsid w:val="00013891"/>
    <w:rsid w:val="00016019"/>
    <w:rsid w:val="00017F38"/>
    <w:rsid w:val="00020511"/>
    <w:rsid w:val="00020C62"/>
    <w:rsid w:val="000236FA"/>
    <w:rsid w:val="0002557F"/>
    <w:rsid w:val="0003051E"/>
    <w:rsid w:val="00043659"/>
    <w:rsid w:val="00045CD7"/>
    <w:rsid w:val="00050DCC"/>
    <w:rsid w:val="00061E1B"/>
    <w:rsid w:val="00062355"/>
    <w:rsid w:val="00063184"/>
    <w:rsid w:val="00066283"/>
    <w:rsid w:val="00067229"/>
    <w:rsid w:val="0007028C"/>
    <w:rsid w:val="000735AF"/>
    <w:rsid w:val="00074930"/>
    <w:rsid w:val="00080458"/>
    <w:rsid w:val="00082463"/>
    <w:rsid w:val="00093225"/>
    <w:rsid w:val="000955C1"/>
    <w:rsid w:val="000A086C"/>
    <w:rsid w:val="000A3829"/>
    <w:rsid w:val="000A5BCB"/>
    <w:rsid w:val="000A66FC"/>
    <w:rsid w:val="000B00AF"/>
    <w:rsid w:val="000C0086"/>
    <w:rsid w:val="000C1E8D"/>
    <w:rsid w:val="000D2728"/>
    <w:rsid w:val="000D4955"/>
    <w:rsid w:val="000D5CF1"/>
    <w:rsid w:val="000D6216"/>
    <w:rsid w:val="000D789B"/>
    <w:rsid w:val="000E093C"/>
    <w:rsid w:val="000E14C9"/>
    <w:rsid w:val="000E47C4"/>
    <w:rsid w:val="000E7EC8"/>
    <w:rsid w:val="000F5192"/>
    <w:rsid w:val="000F73EF"/>
    <w:rsid w:val="00104249"/>
    <w:rsid w:val="001126A4"/>
    <w:rsid w:val="00116A92"/>
    <w:rsid w:val="00117CE6"/>
    <w:rsid w:val="00121F28"/>
    <w:rsid w:val="00136AF0"/>
    <w:rsid w:val="00140FF4"/>
    <w:rsid w:val="0014141C"/>
    <w:rsid w:val="00143B48"/>
    <w:rsid w:val="001451E6"/>
    <w:rsid w:val="00150B75"/>
    <w:rsid w:val="00155B6B"/>
    <w:rsid w:val="00155F48"/>
    <w:rsid w:val="0016299C"/>
    <w:rsid w:val="0016492C"/>
    <w:rsid w:val="001703C9"/>
    <w:rsid w:val="0017110E"/>
    <w:rsid w:val="00171935"/>
    <w:rsid w:val="0017252A"/>
    <w:rsid w:val="00187185"/>
    <w:rsid w:val="00192E8C"/>
    <w:rsid w:val="001A1DA8"/>
    <w:rsid w:val="001A403A"/>
    <w:rsid w:val="001B5447"/>
    <w:rsid w:val="001C39A2"/>
    <w:rsid w:val="001C49EF"/>
    <w:rsid w:val="001C6598"/>
    <w:rsid w:val="001C7E53"/>
    <w:rsid w:val="001D254E"/>
    <w:rsid w:val="001E032E"/>
    <w:rsid w:val="001F06ED"/>
    <w:rsid w:val="001F0BB7"/>
    <w:rsid w:val="0020166A"/>
    <w:rsid w:val="00202311"/>
    <w:rsid w:val="00203398"/>
    <w:rsid w:val="00211DBF"/>
    <w:rsid w:val="00214D46"/>
    <w:rsid w:val="002171D4"/>
    <w:rsid w:val="0021756B"/>
    <w:rsid w:val="00217643"/>
    <w:rsid w:val="00220B71"/>
    <w:rsid w:val="00221FAA"/>
    <w:rsid w:val="002241E2"/>
    <w:rsid w:val="00230BFD"/>
    <w:rsid w:val="00231D3A"/>
    <w:rsid w:val="00232606"/>
    <w:rsid w:val="00232997"/>
    <w:rsid w:val="00234582"/>
    <w:rsid w:val="00237DCE"/>
    <w:rsid w:val="002412C1"/>
    <w:rsid w:val="0024307F"/>
    <w:rsid w:val="00244A07"/>
    <w:rsid w:val="00245CFA"/>
    <w:rsid w:val="00250BE2"/>
    <w:rsid w:val="0025732C"/>
    <w:rsid w:val="0026244A"/>
    <w:rsid w:val="00272EF0"/>
    <w:rsid w:val="00274369"/>
    <w:rsid w:val="00286A57"/>
    <w:rsid w:val="002944F3"/>
    <w:rsid w:val="002958BC"/>
    <w:rsid w:val="00297565"/>
    <w:rsid w:val="002A00B6"/>
    <w:rsid w:val="002A6646"/>
    <w:rsid w:val="002A690A"/>
    <w:rsid w:val="002A757D"/>
    <w:rsid w:val="002B0E9C"/>
    <w:rsid w:val="002B0F0E"/>
    <w:rsid w:val="002B2257"/>
    <w:rsid w:val="002B4C27"/>
    <w:rsid w:val="002C0B63"/>
    <w:rsid w:val="002C31E1"/>
    <w:rsid w:val="002D43A0"/>
    <w:rsid w:val="002D6F64"/>
    <w:rsid w:val="002D7301"/>
    <w:rsid w:val="002D7E07"/>
    <w:rsid w:val="002D7F93"/>
    <w:rsid w:val="00303500"/>
    <w:rsid w:val="00313370"/>
    <w:rsid w:val="00317C72"/>
    <w:rsid w:val="00327612"/>
    <w:rsid w:val="00327EF9"/>
    <w:rsid w:val="00332D58"/>
    <w:rsid w:val="00334BCB"/>
    <w:rsid w:val="00346A82"/>
    <w:rsid w:val="00352502"/>
    <w:rsid w:val="00354165"/>
    <w:rsid w:val="00355489"/>
    <w:rsid w:val="0036041B"/>
    <w:rsid w:val="003649C7"/>
    <w:rsid w:val="00373CB8"/>
    <w:rsid w:val="00374488"/>
    <w:rsid w:val="00374B25"/>
    <w:rsid w:val="00376AB1"/>
    <w:rsid w:val="003824B4"/>
    <w:rsid w:val="0038670F"/>
    <w:rsid w:val="0038729B"/>
    <w:rsid w:val="00392554"/>
    <w:rsid w:val="00397E3B"/>
    <w:rsid w:val="003A0660"/>
    <w:rsid w:val="003A095B"/>
    <w:rsid w:val="003A5A9D"/>
    <w:rsid w:val="003A7794"/>
    <w:rsid w:val="003C171A"/>
    <w:rsid w:val="003C18B4"/>
    <w:rsid w:val="003C799C"/>
    <w:rsid w:val="003C7B63"/>
    <w:rsid w:val="003D6F50"/>
    <w:rsid w:val="003D7E95"/>
    <w:rsid w:val="003E38C6"/>
    <w:rsid w:val="003F0AFA"/>
    <w:rsid w:val="003F1811"/>
    <w:rsid w:val="003F57ED"/>
    <w:rsid w:val="00401998"/>
    <w:rsid w:val="00404782"/>
    <w:rsid w:val="004131BC"/>
    <w:rsid w:val="00413242"/>
    <w:rsid w:val="00415A98"/>
    <w:rsid w:val="00416B46"/>
    <w:rsid w:val="00416D47"/>
    <w:rsid w:val="0041709D"/>
    <w:rsid w:val="00417F45"/>
    <w:rsid w:val="00420776"/>
    <w:rsid w:val="00421BB5"/>
    <w:rsid w:val="0042388C"/>
    <w:rsid w:val="00424EC0"/>
    <w:rsid w:val="004265C4"/>
    <w:rsid w:val="00431587"/>
    <w:rsid w:val="0043193D"/>
    <w:rsid w:val="004326AC"/>
    <w:rsid w:val="00432715"/>
    <w:rsid w:val="0043442A"/>
    <w:rsid w:val="0043462D"/>
    <w:rsid w:val="00435129"/>
    <w:rsid w:val="00440E65"/>
    <w:rsid w:val="00442054"/>
    <w:rsid w:val="004420C9"/>
    <w:rsid w:val="00442D0D"/>
    <w:rsid w:val="00442F93"/>
    <w:rsid w:val="0044392E"/>
    <w:rsid w:val="004450EF"/>
    <w:rsid w:val="00447F78"/>
    <w:rsid w:val="00450E3E"/>
    <w:rsid w:val="00453788"/>
    <w:rsid w:val="00466D96"/>
    <w:rsid w:val="00470ED0"/>
    <w:rsid w:val="00472471"/>
    <w:rsid w:val="00475FCC"/>
    <w:rsid w:val="00481ADC"/>
    <w:rsid w:val="00486AE0"/>
    <w:rsid w:val="00486B55"/>
    <w:rsid w:val="004879A0"/>
    <w:rsid w:val="004900D3"/>
    <w:rsid w:val="00490A8C"/>
    <w:rsid w:val="00493C6C"/>
    <w:rsid w:val="004A468D"/>
    <w:rsid w:val="004B3F7A"/>
    <w:rsid w:val="004C2E9B"/>
    <w:rsid w:val="004D0447"/>
    <w:rsid w:val="004D1417"/>
    <w:rsid w:val="004D17A8"/>
    <w:rsid w:val="004D196C"/>
    <w:rsid w:val="004D2822"/>
    <w:rsid w:val="004D4AC4"/>
    <w:rsid w:val="004E0731"/>
    <w:rsid w:val="004E2411"/>
    <w:rsid w:val="004F69FF"/>
    <w:rsid w:val="005152C0"/>
    <w:rsid w:val="00515D5B"/>
    <w:rsid w:val="00527670"/>
    <w:rsid w:val="00530D96"/>
    <w:rsid w:val="00531B93"/>
    <w:rsid w:val="00541E14"/>
    <w:rsid w:val="00542B41"/>
    <w:rsid w:val="00543D89"/>
    <w:rsid w:val="00545503"/>
    <w:rsid w:val="005478FC"/>
    <w:rsid w:val="00550516"/>
    <w:rsid w:val="00550CCE"/>
    <w:rsid w:val="00557BBB"/>
    <w:rsid w:val="00566521"/>
    <w:rsid w:val="005710E0"/>
    <w:rsid w:val="00572023"/>
    <w:rsid w:val="005754D9"/>
    <w:rsid w:val="00585689"/>
    <w:rsid w:val="0059430C"/>
    <w:rsid w:val="005A61AC"/>
    <w:rsid w:val="005B0F20"/>
    <w:rsid w:val="005B5891"/>
    <w:rsid w:val="005B75CF"/>
    <w:rsid w:val="005C04CD"/>
    <w:rsid w:val="005C15E8"/>
    <w:rsid w:val="005C4C80"/>
    <w:rsid w:val="005D7829"/>
    <w:rsid w:val="005E1A7D"/>
    <w:rsid w:val="005E1E46"/>
    <w:rsid w:val="005E3EF9"/>
    <w:rsid w:val="005E6F8D"/>
    <w:rsid w:val="005F607E"/>
    <w:rsid w:val="00601186"/>
    <w:rsid w:val="00601A16"/>
    <w:rsid w:val="006046E2"/>
    <w:rsid w:val="00607C5A"/>
    <w:rsid w:val="00611858"/>
    <w:rsid w:val="00612E0D"/>
    <w:rsid w:val="006171E3"/>
    <w:rsid w:val="006175F3"/>
    <w:rsid w:val="0062036D"/>
    <w:rsid w:val="00620FE1"/>
    <w:rsid w:val="00624ADC"/>
    <w:rsid w:val="006300D3"/>
    <w:rsid w:val="00633A78"/>
    <w:rsid w:val="00636D6C"/>
    <w:rsid w:val="006500E1"/>
    <w:rsid w:val="00650BD0"/>
    <w:rsid w:val="00653282"/>
    <w:rsid w:val="006534E0"/>
    <w:rsid w:val="006615CF"/>
    <w:rsid w:val="00661B21"/>
    <w:rsid w:val="00663181"/>
    <w:rsid w:val="00663A17"/>
    <w:rsid w:val="00670609"/>
    <w:rsid w:val="00673E1A"/>
    <w:rsid w:val="00674A6B"/>
    <w:rsid w:val="0067504F"/>
    <w:rsid w:val="006753BC"/>
    <w:rsid w:val="006762A3"/>
    <w:rsid w:val="0067668E"/>
    <w:rsid w:val="00677DAD"/>
    <w:rsid w:val="0068376C"/>
    <w:rsid w:val="006903C1"/>
    <w:rsid w:val="00692B89"/>
    <w:rsid w:val="0069502B"/>
    <w:rsid w:val="006A1577"/>
    <w:rsid w:val="006A3B7B"/>
    <w:rsid w:val="006A4F5B"/>
    <w:rsid w:val="006A5756"/>
    <w:rsid w:val="006B0727"/>
    <w:rsid w:val="006B138B"/>
    <w:rsid w:val="006B1EF4"/>
    <w:rsid w:val="006B4B48"/>
    <w:rsid w:val="006B4DCB"/>
    <w:rsid w:val="006B673D"/>
    <w:rsid w:val="006C0534"/>
    <w:rsid w:val="006C2CBB"/>
    <w:rsid w:val="006D2F52"/>
    <w:rsid w:val="006D5FB3"/>
    <w:rsid w:val="006E4E0C"/>
    <w:rsid w:val="006E6352"/>
    <w:rsid w:val="006F3C7B"/>
    <w:rsid w:val="006F4D7E"/>
    <w:rsid w:val="006F6AFF"/>
    <w:rsid w:val="00700F7A"/>
    <w:rsid w:val="00704391"/>
    <w:rsid w:val="0070770A"/>
    <w:rsid w:val="00710CA4"/>
    <w:rsid w:val="0071279E"/>
    <w:rsid w:val="00713397"/>
    <w:rsid w:val="00713812"/>
    <w:rsid w:val="00720FD3"/>
    <w:rsid w:val="00722D58"/>
    <w:rsid w:val="007245EC"/>
    <w:rsid w:val="00725783"/>
    <w:rsid w:val="0072674B"/>
    <w:rsid w:val="0073075E"/>
    <w:rsid w:val="00733E19"/>
    <w:rsid w:val="00735179"/>
    <w:rsid w:val="007368BE"/>
    <w:rsid w:val="00742ADC"/>
    <w:rsid w:val="007511E3"/>
    <w:rsid w:val="00752800"/>
    <w:rsid w:val="00754BD9"/>
    <w:rsid w:val="00755789"/>
    <w:rsid w:val="0076480A"/>
    <w:rsid w:val="00764B10"/>
    <w:rsid w:val="0076500C"/>
    <w:rsid w:val="00765493"/>
    <w:rsid w:val="00771264"/>
    <w:rsid w:val="00771833"/>
    <w:rsid w:val="00781B50"/>
    <w:rsid w:val="007851C1"/>
    <w:rsid w:val="00787516"/>
    <w:rsid w:val="00790B1D"/>
    <w:rsid w:val="007927FF"/>
    <w:rsid w:val="00796341"/>
    <w:rsid w:val="007A68CB"/>
    <w:rsid w:val="007B23CA"/>
    <w:rsid w:val="007B3C66"/>
    <w:rsid w:val="007C0AEF"/>
    <w:rsid w:val="007C184B"/>
    <w:rsid w:val="007C1BC8"/>
    <w:rsid w:val="007C2B64"/>
    <w:rsid w:val="007D6DD6"/>
    <w:rsid w:val="007F2E20"/>
    <w:rsid w:val="007F4A51"/>
    <w:rsid w:val="007F6823"/>
    <w:rsid w:val="007F6E3F"/>
    <w:rsid w:val="00801241"/>
    <w:rsid w:val="00802E05"/>
    <w:rsid w:val="0080411A"/>
    <w:rsid w:val="0080749C"/>
    <w:rsid w:val="008106C4"/>
    <w:rsid w:val="00810B1A"/>
    <w:rsid w:val="00815105"/>
    <w:rsid w:val="00822D99"/>
    <w:rsid w:val="0083355D"/>
    <w:rsid w:val="0084464B"/>
    <w:rsid w:val="008476B9"/>
    <w:rsid w:val="00852704"/>
    <w:rsid w:val="00854889"/>
    <w:rsid w:val="00863580"/>
    <w:rsid w:val="0086405D"/>
    <w:rsid w:val="0086552D"/>
    <w:rsid w:val="00867186"/>
    <w:rsid w:val="00871B15"/>
    <w:rsid w:val="00881D74"/>
    <w:rsid w:val="00886904"/>
    <w:rsid w:val="0089234C"/>
    <w:rsid w:val="008931E4"/>
    <w:rsid w:val="00897A79"/>
    <w:rsid w:val="00897ABB"/>
    <w:rsid w:val="008A0DC7"/>
    <w:rsid w:val="008A25CB"/>
    <w:rsid w:val="008A384E"/>
    <w:rsid w:val="008A7149"/>
    <w:rsid w:val="008B1216"/>
    <w:rsid w:val="008B16DF"/>
    <w:rsid w:val="008B3056"/>
    <w:rsid w:val="008B643F"/>
    <w:rsid w:val="008B76A6"/>
    <w:rsid w:val="008C3400"/>
    <w:rsid w:val="008D048D"/>
    <w:rsid w:val="008D0E89"/>
    <w:rsid w:val="008D54FE"/>
    <w:rsid w:val="008E3291"/>
    <w:rsid w:val="008F63DC"/>
    <w:rsid w:val="00900AFF"/>
    <w:rsid w:val="00901369"/>
    <w:rsid w:val="00902A34"/>
    <w:rsid w:val="00903653"/>
    <w:rsid w:val="0090495A"/>
    <w:rsid w:val="00904D6F"/>
    <w:rsid w:val="00910357"/>
    <w:rsid w:val="009153DF"/>
    <w:rsid w:val="009156F5"/>
    <w:rsid w:val="00931EE4"/>
    <w:rsid w:val="00937F73"/>
    <w:rsid w:val="0094057A"/>
    <w:rsid w:val="0094478F"/>
    <w:rsid w:val="00947492"/>
    <w:rsid w:val="00947E64"/>
    <w:rsid w:val="0095008A"/>
    <w:rsid w:val="009555D0"/>
    <w:rsid w:val="0095650D"/>
    <w:rsid w:val="00965ABB"/>
    <w:rsid w:val="00967913"/>
    <w:rsid w:val="0097702E"/>
    <w:rsid w:val="009772BD"/>
    <w:rsid w:val="0097786A"/>
    <w:rsid w:val="0098074A"/>
    <w:rsid w:val="00990242"/>
    <w:rsid w:val="0099217D"/>
    <w:rsid w:val="009959D4"/>
    <w:rsid w:val="00997DA6"/>
    <w:rsid w:val="009A01ED"/>
    <w:rsid w:val="009A1426"/>
    <w:rsid w:val="009A191C"/>
    <w:rsid w:val="009A2536"/>
    <w:rsid w:val="009A2CDC"/>
    <w:rsid w:val="009A3253"/>
    <w:rsid w:val="009A69EB"/>
    <w:rsid w:val="009A73AC"/>
    <w:rsid w:val="009B021C"/>
    <w:rsid w:val="009B028A"/>
    <w:rsid w:val="009B281F"/>
    <w:rsid w:val="009B6CA1"/>
    <w:rsid w:val="009E3A22"/>
    <w:rsid w:val="009E47CB"/>
    <w:rsid w:val="009E5832"/>
    <w:rsid w:val="009E6FE3"/>
    <w:rsid w:val="009F1080"/>
    <w:rsid w:val="009F3FA0"/>
    <w:rsid w:val="009F746D"/>
    <w:rsid w:val="00A02A97"/>
    <w:rsid w:val="00A04050"/>
    <w:rsid w:val="00A2318B"/>
    <w:rsid w:val="00A24E71"/>
    <w:rsid w:val="00A2543C"/>
    <w:rsid w:val="00A26355"/>
    <w:rsid w:val="00A33EFA"/>
    <w:rsid w:val="00A356AA"/>
    <w:rsid w:val="00A44EB4"/>
    <w:rsid w:val="00A4784A"/>
    <w:rsid w:val="00A513E2"/>
    <w:rsid w:val="00A53826"/>
    <w:rsid w:val="00A5426A"/>
    <w:rsid w:val="00A549A4"/>
    <w:rsid w:val="00A60196"/>
    <w:rsid w:val="00A63530"/>
    <w:rsid w:val="00A649D9"/>
    <w:rsid w:val="00A64C1D"/>
    <w:rsid w:val="00A656B1"/>
    <w:rsid w:val="00A70E9D"/>
    <w:rsid w:val="00A751D1"/>
    <w:rsid w:val="00A761B6"/>
    <w:rsid w:val="00A8302C"/>
    <w:rsid w:val="00A83148"/>
    <w:rsid w:val="00A9381C"/>
    <w:rsid w:val="00A964DF"/>
    <w:rsid w:val="00AA3B1A"/>
    <w:rsid w:val="00AA769C"/>
    <w:rsid w:val="00AB09C7"/>
    <w:rsid w:val="00AB2011"/>
    <w:rsid w:val="00AC29E9"/>
    <w:rsid w:val="00AD211A"/>
    <w:rsid w:val="00AD6CD3"/>
    <w:rsid w:val="00AE029A"/>
    <w:rsid w:val="00AE3B01"/>
    <w:rsid w:val="00AE68B1"/>
    <w:rsid w:val="00AF2EFD"/>
    <w:rsid w:val="00B0087E"/>
    <w:rsid w:val="00B06C41"/>
    <w:rsid w:val="00B07E7E"/>
    <w:rsid w:val="00B10596"/>
    <w:rsid w:val="00B117EB"/>
    <w:rsid w:val="00B13BB7"/>
    <w:rsid w:val="00B22BBC"/>
    <w:rsid w:val="00B277DB"/>
    <w:rsid w:val="00B3569C"/>
    <w:rsid w:val="00B35EF4"/>
    <w:rsid w:val="00B36AC3"/>
    <w:rsid w:val="00B41DA9"/>
    <w:rsid w:val="00B535ED"/>
    <w:rsid w:val="00B5595E"/>
    <w:rsid w:val="00B57FF0"/>
    <w:rsid w:val="00B6164D"/>
    <w:rsid w:val="00B61CB0"/>
    <w:rsid w:val="00B6462B"/>
    <w:rsid w:val="00B64C93"/>
    <w:rsid w:val="00B66817"/>
    <w:rsid w:val="00B715FF"/>
    <w:rsid w:val="00B71CC4"/>
    <w:rsid w:val="00B71E00"/>
    <w:rsid w:val="00B72CD1"/>
    <w:rsid w:val="00B73B09"/>
    <w:rsid w:val="00B74109"/>
    <w:rsid w:val="00B76126"/>
    <w:rsid w:val="00B81F40"/>
    <w:rsid w:val="00B8355F"/>
    <w:rsid w:val="00B84ED4"/>
    <w:rsid w:val="00B90DB9"/>
    <w:rsid w:val="00B91FCC"/>
    <w:rsid w:val="00B945BD"/>
    <w:rsid w:val="00B95808"/>
    <w:rsid w:val="00B96D31"/>
    <w:rsid w:val="00BA0367"/>
    <w:rsid w:val="00BA098A"/>
    <w:rsid w:val="00BA0C0A"/>
    <w:rsid w:val="00BA6021"/>
    <w:rsid w:val="00BB2FD3"/>
    <w:rsid w:val="00BB4B0B"/>
    <w:rsid w:val="00BC3BDD"/>
    <w:rsid w:val="00BC6E29"/>
    <w:rsid w:val="00BD0474"/>
    <w:rsid w:val="00BD0D3B"/>
    <w:rsid w:val="00BD45F7"/>
    <w:rsid w:val="00BD53CA"/>
    <w:rsid w:val="00BD6689"/>
    <w:rsid w:val="00BF00D2"/>
    <w:rsid w:val="00BF081E"/>
    <w:rsid w:val="00BF2542"/>
    <w:rsid w:val="00C00A40"/>
    <w:rsid w:val="00C02D41"/>
    <w:rsid w:val="00C03422"/>
    <w:rsid w:val="00C04A9D"/>
    <w:rsid w:val="00C0503A"/>
    <w:rsid w:val="00C175E6"/>
    <w:rsid w:val="00C20EC9"/>
    <w:rsid w:val="00C214CA"/>
    <w:rsid w:val="00C24724"/>
    <w:rsid w:val="00C24B2C"/>
    <w:rsid w:val="00C267EE"/>
    <w:rsid w:val="00C325F2"/>
    <w:rsid w:val="00C34696"/>
    <w:rsid w:val="00C40FB4"/>
    <w:rsid w:val="00C454E5"/>
    <w:rsid w:val="00C46A87"/>
    <w:rsid w:val="00C47A03"/>
    <w:rsid w:val="00C52A9D"/>
    <w:rsid w:val="00C540EE"/>
    <w:rsid w:val="00C548C7"/>
    <w:rsid w:val="00C5656F"/>
    <w:rsid w:val="00C56CCC"/>
    <w:rsid w:val="00C6078F"/>
    <w:rsid w:val="00C64DDE"/>
    <w:rsid w:val="00C664F7"/>
    <w:rsid w:val="00C7150D"/>
    <w:rsid w:val="00C71982"/>
    <w:rsid w:val="00C72E4E"/>
    <w:rsid w:val="00C72EEA"/>
    <w:rsid w:val="00C7700C"/>
    <w:rsid w:val="00C774BB"/>
    <w:rsid w:val="00C80F28"/>
    <w:rsid w:val="00C81E8D"/>
    <w:rsid w:val="00C83068"/>
    <w:rsid w:val="00C85A1C"/>
    <w:rsid w:val="00C86BD0"/>
    <w:rsid w:val="00C9421F"/>
    <w:rsid w:val="00CA2BAA"/>
    <w:rsid w:val="00CA4C2D"/>
    <w:rsid w:val="00CA4CE2"/>
    <w:rsid w:val="00CA7AD7"/>
    <w:rsid w:val="00CB1CF0"/>
    <w:rsid w:val="00CB3CB3"/>
    <w:rsid w:val="00CB4259"/>
    <w:rsid w:val="00CB4BB2"/>
    <w:rsid w:val="00CB7231"/>
    <w:rsid w:val="00CC36B5"/>
    <w:rsid w:val="00CC392D"/>
    <w:rsid w:val="00CC40CC"/>
    <w:rsid w:val="00CC455A"/>
    <w:rsid w:val="00CC5F4D"/>
    <w:rsid w:val="00CC7A9C"/>
    <w:rsid w:val="00CD2E2D"/>
    <w:rsid w:val="00CE7B43"/>
    <w:rsid w:val="00CF0003"/>
    <w:rsid w:val="00CF403F"/>
    <w:rsid w:val="00CF4DE4"/>
    <w:rsid w:val="00D02BA0"/>
    <w:rsid w:val="00D046C2"/>
    <w:rsid w:val="00D06686"/>
    <w:rsid w:val="00D11003"/>
    <w:rsid w:val="00D1274D"/>
    <w:rsid w:val="00D15B4E"/>
    <w:rsid w:val="00D175F4"/>
    <w:rsid w:val="00D20493"/>
    <w:rsid w:val="00D23309"/>
    <w:rsid w:val="00D233D4"/>
    <w:rsid w:val="00D236DF"/>
    <w:rsid w:val="00D26B2C"/>
    <w:rsid w:val="00D31F30"/>
    <w:rsid w:val="00D3208D"/>
    <w:rsid w:val="00D32B99"/>
    <w:rsid w:val="00D3490C"/>
    <w:rsid w:val="00D471A7"/>
    <w:rsid w:val="00D4792F"/>
    <w:rsid w:val="00D47BFA"/>
    <w:rsid w:val="00D50AE6"/>
    <w:rsid w:val="00D53396"/>
    <w:rsid w:val="00D53467"/>
    <w:rsid w:val="00D56BA5"/>
    <w:rsid w:val="00D57201"/>
    <w:rsid w:val="00D62F0E"/>
    <w:rsid w:val="00D63114"/>
    <w:rsid w:val="00D65F0B"/>
    <w:rsid w:val="00D760BF"/>
    <w:rsid w:val="00D77D5B"/>
    <w:rsid w:val="00D90295"/>
    <w:rsid w:val="00DA0334"/>
    <w:rsid w:val="00DA2C3B"/>
    <w:rsid w:val="00DA467F"/>
    <w:rsid w:val="00DB19F4"/>
    <w:rsid w:val="00DB389B"/>
    <w:rsid w:val="00DC07D9"/>
    <w:rsid w:val="00DC19C3"/>
    <w:rsid w:val="00DC5895"/>
    <w:rsid w:val="00DC58F2"/>
    <w:rsid w:val="00DD0591"/>
    <w:rsid w:val="00DD20A1"/>
    <w:rsid w:val="00DD4C91"/>
    <w:rsid w:val="00DD5ABE"/>
    <w:rsid w:val="00DD698B"/>
    <w:rsid w:val="00DE09B1"/>
    <w:rsid w:val="00DE296D"/>
    <w:rsid w:val="00DE3A6D"/>
    <w:rsid w:val="00DE481F"/>
    <w:rsid w:val="00DF0692"/>
    <w:rsid w:val="00DF3CFE"/>
    <w:rsid w:val="00DF4498"/>
    <w:rsid w:val="00DF5E45"/>
    <w:rsid w:val="00DF6BE5"/>
    <w:rsid w:val="00E01613"/>
    <w:rsid w:val="00E05322"/>
    <w:rsid w:val="00E05A6D"/>
    <w:rsid w:val="00E1185B"/>
    <w:rsid w:val="00E209F7"/>
    <w:rsid w:val="00E45C99"/>
    <w:rsid w:val="00E53FC2"/>
    <w:rsid w:val="00E60F4A"/>
    <w:rsid w:val="00E62D9A"/>
    <w:rsid w:val="00E657D1"/>
    <w:rsid w:val="00E709E0"/>
    <w:rsid w:val="00E724CD"/>
    <w:rsid w:val="00E74183"/>
    <w:rsid w:val="00E77E35"/>
    <w:rsid w:val="00E82C15"/>
    <w:rsid w:val="00E82D14"/>
    <w:rsid w:val="00E86042"/>
    <w:rsid w:val="00E8795A"/>
    <w:rsid w:val="00E93E99"/>
    <w:rsid w:val="00EA135C"/>
    <w:rsid w:val="00EA22E5"/>
    <w:rsid w:val="00EA604F"/>
    <w:rsid w:val="00EB0C96"/>
    <w:rsid w:val="00EB1100"/>
    <w:rsid w:val="00EB2920"/>
    <w:rsid w:val="00EB6F2C"/>
    <w:rsid w:val="00EB70F8"/>
    <w:rsid w:val="00EC4581"/>
    <w:rsid w:val="00EC4FC0"/>
    <w:rsid w:val="00EC514C"/>
    <w:rsid w:val="00ED3F16"/>
    <w:rsid w:val="00ED4EBA"/>
    <w:rsid w:val="00EE25B2"/>
    <w:rsid w:val="00EE349A"/>
    <w:rsid w:val="00EE3534"/>
    <w:rsid w:val="00EE3BE5"/>
    <w:rsid w:val="00EE5329"/>
    <w:rsid w:val="00EE5A8F"/>
    <w:rsid w:val="00EE6F9B"/>
    <w:rsid w:val="00F04F53"/>
    <w:rsid w:val="00F05A3C"/>
    <w:rsid w:val="00F10A43"/>
    <w:rsid w:val="00F11D95"/>
    <w:rsid w:val="00F120C1"/>
    <w:rsid w:val="00F227A6"/>
    <w:rsid w:val="00F24608"/>
    <w:rsid w:val="00F324C5"/>
    <w:rsid w:val="00F40838"/>
    <w:rsid w:val="00F42309"/>
    <w:rsid w:val="00F50386"/>
    <w:rsid w:val="00F54BC5"/>
    <w:rsid w:val="00F60167"/>
    <w:rsid w:val="00F619D7"/>
    <w:rsid w:val="00F62928"/>
    <w:rsid w:val="00F72E11"/>
    <w:rsid w:val="00F86ECC"/>
    <w:rsid w:val="00F9037F"/>
    <w:rsid w:val="00F9437B"/>
    <w:rsid w:val="00F958D5"/>
    <w:rsid w:val="00FA3018"/>
    <w:rsid w:val="00FA6A01"/>
    <w:rsid w:val="00FB0FFC"/>
    <w:rsid w:val="00FB288C"/>
    <w:rsid w:val="00FB4961"/>
    <w:rsid w:val="00FB55D5"/>
    <w:rsid w:val="00FB7201"/>
    <w:rsid w:val="00FC0060"/>
    <w:rsid w:val="00FD5A1B"/>
    <w:rsid w:val="00FD6617"/>
    <w:rsid w:val="00FD767D"/>
    <w:rsid w:val="00FF2126"/>
    <w:rsid w:val="00FF2BE8"/>
    <w:rsid w:val="00FF5A0F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9565"/>
  <w15:docId w15:val="{CF241745-AF9A-403B-B75D-0F2D337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71"/>
    <w:pPr>
      <w:spacing w:after="0" w:line="300" w:lineRule="atLeast"/>
    </w:pPr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20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Rubrik1"/>
    <w:next w:val="Normal"/>
    <w:link w:val="Rubrik2Char"/>
    <w:qFormat/>
    <w:rsid w:val="00220B71"/>
    <w:pPr>
      <w:keepLines w:val="0"/>
      <w:spacing w:before="20"/>
      <w:outlineLvl w:val="1"/>
    </w:pPr>
    <w:rPr>
      <w:rFonts w:ascii="Gill Sans MT" w:eastAsia="Times New Roman" w:hAnsi="Gill Sans MT" w:cs="Times New Roman"/>
      <w:bCs w:val="0"/>
      <w:color w:val="auto"/>
      <w:spacing w:val="20"/>
      <w:kern w:val="0"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20B71"/>
    <w:rPr>
      <w:rFonts w:ascii="Gill Sans MT" w:eastAsia="Times New Roman" w:hAnsi="Gill Sans MT" w:cs="Times New Roman"/>
      <w:b/>
      <w:spacing w:val="20"/>
      <w:sz w:val="30"/>
      <w:szCs w:val="30"/>
      <w:lang w:eastAsia="sv-SE"/>
    </w:rPr>
  </w:style>
  <w:style w:type="paragraph" w:styleId="Sidhuvud">
    <w:name w:val="header"/>
    <w:basedOn w:val="Normal"/>
    <w:link w:val="SidhuvudChar"/>
    <w:uiPriority w:val="99"/>
    <w:rsid w:val="00220B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20B71"/>
    <w:rPr>
      <w:rFonts w:ascii="Times New Roman" w:eastAsia="Times New Roman" w:hAnsi="Times New Roman" w:cs="Times New Roman"/>
      <w:kern w:val="20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220B71"/>
    <w:pPr>
      <w:spacing w:after="0" w:line="300" w:lineRule="atLeast"/>
    </w:pPr>
    <w:rPr>
      <w:rFonts w:ascii="Times" w:eastAsia="Times New Roman" w:hAnsi="Times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ld">
    <w:name w:val="Hold"/>
    <w:basedOn w:val="Normal"/>
    <w:semiHidden/>
    <w:rsid w:val="00220B71"/>
    <w:pPr>
      <w:tabs>
        <w:tab w:val="right" w:pos="7910"/>
      </w:tabs>
      <w:spacing w:line="240" w:lineRule="auto"/>
    </w:pPr>
    <w:rPr>
      <w:rFonts w:ascii="Gill Sans MT" w:hAnsi="Gill Sans MT"/>
      <w:noProof/>
      <w:spacing w:val="8"/>
      <w:sz w:val="2"/>
      <w:szCs w:val="2"/>
    </w:rPr>
  </w:style>
  <w:style w:type="paragraph" w:customStyle="1" w:styleId="Avdelning">
    <w:name w:val="Avdelning"/>
    <w:basedOn w:val="Sidhuvud"/>
    <w:semiHidden/>
    <w:rsid w:val="00220B71"/>
    <w:pPr>
      <w:tabs>
        <w:tab w:val="clear" w:pos="4536"/>
        <w:tab w:val="clear" w:pos="9072"/>
        <w:tab w:val="right" w:pos="3232"/>
        <w:tab w:val="right" w:pos="7938"/>
      </w:tabs>
      <w:spacing w:line="220" w:lineRule="exact"/>
    </w:pPr>
    <w:rPr>
      <w:rFonts w:ascii="Gill Sans MT" w:hAnsi="Gill Sans MT"/>
      <w:caps/>
      <w:spacing w:val="20"/>
      <w:kern w:val="16"/>
      <w:sz w:val="18"/>
    </w:rPr>
  </w:style>
  <w:style w:type="paragraph" w:customStyle="1" w:styleId="Logo">
    <w:name w:val="Logo"/>
    <w:basedOn w:val="Normal"/>
    <w:semiHidden/>
    <w:rsid w:val="00220B71"/>
    <w:pPr>
      <w:ind w:left="28"/>
    </w:pPr>
  </w:style>
  <w:style w:type="paragraph" w:styleId="Sidfot">
    <w:name w:val="footer"/>
    <w:basedOn w:val="Normal"/>
    <w:link w:val="SidfotChar"/>
    <w:uiPriority w:val="99"/>
    <w:rsid w:val="00220B71"/>
    <w:pPr>
      <w:tabs>
        <w:tab w:val="right" w:pos="7938"/>
      </w:tabs>
      <w:spacing w:line="240" w:lineRule="auto"/>
    </w:pPr>
    <w:rPr>
      <w:rFonts w:ascii="Gill Sans MT" w:hAnsi="Gill Sans MT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20B71"/>
    <w:rPr>
      <w:rFonts w:ascii="Gill Sans MT" w:eastAsia="Times New Roman" w:hAnsi="Gill Sans MT" w:cs="Times New Roman"/>
      <w:kern w:val="20"/>
      <w:sz w:val="18"/>
      <w:szCs w:val="20"/>
      <w:lang w:eastAsia="sv-SE"/>
    </w:rPr>
  </w:style>
  <w:style w:type="paragraph" w:styleId="Liststycke">
    <w:name w:val="List Paragraph"/>
    <w:basedOn w:val="Normal"/>
    <w:uiPriority w:val="99"/>
    <w:qFormat/>
    <w:rsid w:val="00220B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20B71"/>
    <w:rPr>
      <w:color w:val="0000FF"/>
      <w:u w:val="single"/>
    </w:rPr>
  </w:style>
  <w:style w:type="paragraph" w:customStyle="1" w:styleId="Formatmall1">
    <w:name w:val="Formatmall1"/>
    <w:basedOn w:val="Normal"/>
    <w:uiPriority w:val="99"/>
    <w:rsid w:val="00220B71"/>
    <w:pPr>
      <w:tabs>
        <w:tab w:val="left" w:leader="underscore" w:pos="8789"/>
      </w:tabs>
      <w:spacing w:line="240" w:lineRule="auto"/>
    </w:pPr>
    <w:rPr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220B71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kern w:val="0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220B71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0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B71"/>
    <w:rPr>
      <w:rFonts w:ascii="Tahoma" w:eastAsia="Times New Roman" w:hAnsi="Tahoma" w:cs="Tahoma"/>
      <w:kern w:val="20"/>
      <w:sz w:val="16"/>
      <w:szCs w:val="16"/>
      <w:lang w:eastAsia="sv-SE"/>
    </w:rPr>
  </w:style>
  <w:style w:type="paragraph" w:customStyle="1" w:styleId="Default">
    <w:name w:val="Default"/>
    <w:rsid w:val="00D0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046C2"/>
    <w:rPr>
      <w:b/>
      <w:bCs/>
      <w:color w:val="000000"/>
      <w:sz w:val="28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6B2C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6B2C"/>
    <w:rPr>
      <w:rFonts w:ascii="Times New Roman" w:eastAsia="Times New Roman" w:hAnsi="Times New Roman" w:cs="Times New Roman"/>
      <w:kern w:val="20"/>
      <w:sz w:val="20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A5A9D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254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254E"/>
    <w:pPr>
      <w:spacing w:line="240" w:lineRule="auto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254E"/>
    <w:rPr>
      <w:rFonts w:ascii="Times New Roman" w:eastAsia="Times New Roman" w:hAnsi="Times New Roman" w:cs="Times New Roman"/>
      <w:b/>
      <w:bCs/>
      <w:kern w:val="20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3A6C-B7BA-4826-994B-CDB865BC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3675</Words>
  <Characters>19481</Characters>
  <Application>Microsoft Office Word</Application>
  <DocSecurity>0</DocSecurity>
  <Lines>162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Friström Sussanne (Uk)</dc:creator>
  <cp:lastModifiedBy>Anna-Maria Sjöblom (Uk)</cp:lastModifiedBy>
  <cp:revision>26</cp:revision>
  <cp:lastPrinted>2022-05-16T12:30:00Z</cp:lastPrinted>
  <dcterms:created xsi:type="dcterms:W3CDTF">2023-06-27T12:18:00Z</dcterms:created>
  <dcterms:modified xsi:type="dcterms:W3CDTF">2024-10-21T11:26:00Z</dcterms:modified>
</cp:coreProperties>
</file>